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E7" w:rsidRPr="00EB5713" w:rsidRDefault="00394FE7" w:rsidP="00C7461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EB5713">
        <w:rPr>
          <w:rFonts w:ascii="Times New Roman" w:hAnsi="Times New Roman"/>
          <w:sz w:val="28"/>
          <w:szCs w:val="28"/>
        </w:rPr>
        <w:t>УТВЕРЖДЕН</w:t>
      </w:r>
    </w:p>
    <w:p w:rsidR="00394FE7" w:rsidRPr="00EB5713" w:rsidRDefault="00394FE7" w:rsidP="00C7461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EB5713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394FE7" w:rsidRPr="00EB5713" w:rsidRDefault="00394FE7" w:rsidP="00C7461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EB5713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394FE7" w:rsidRPr="00EB5713" w:rsidRDefault="00394FE7" w:rsidP="003633FC">
      <w:pPr>
        <w:pStyle w:val="a4"/>
        <w:pBdr>
          <w:bottom w:val="none" w:sz="0" w:space="0" w:color="auto"/>
        </w:pBdr>
        <w:spacing w:after="240"/>
        <w:ind w:left="5812"/>
        <w:jc w:val="center"/>
        <w:rPr>
          <w:rFonts w:ascii="Times New Roman" w:hAnsi="Times New Roman"/>
          <w:sz w:val="28"/>
          <w:szCs w:val="28"/>
        </w:rPr>
      </w:pPr>
      <w:r w:rsidRPr="00EB5713">
        <w:rPr>
          <w:rFonts w:ascii="Times New Roman" w:hAnsi="Times New Roman"/>
          <w:sz w:val="28"/>
          <w:szCs w:val="28"/>
        </w:rPr>
        <w:t>от «</w:t>
      </w:r>
      <w:r w:rsidR="00790535">
        <w:rPr>
          <w:rFonts w:ascii="Times New Roman" w:hAnsi="Times New Roman"/>
          <w:sz w:val="28"/>
          <w:szCs w:val="28"/>
        </w:rPr>
        <w:t>3</w:t>
      </w:r>
      <w:r w:rsidRPr="00EB5713">
        <w:rPr>
          <w:rFonts w:ascii="Times New Roman" w:hAnsi="Times New Roman"/>
          <w:sz w:val="28"/>
          <w:szCs w:val="28"/>
        </w:rPr>
        <w:t xml:space="preserve">» </w:t>
      </w:r>
      <w:r w:rsidR="00790535">
        <w:rPr>
          <w:rFonts w:ascii="Times New Roman" w:hAnsi="Times New Roman"/>
          <w:sz w:val="28"/>
          <w:szCs w:val="28"/>
        </w:rPr>
        <w:t xml:space="preserve">декабря </w:t>
      </w:r>
      <w:r w:rsidRPr="00EB5713">
        <w:rPr>
          <w:rFonts w:ascii="Times New Roman" w:hAnsi="Times New Roman"/>
          <w:sz w:val="28"/>
          <w:szCs w:val="28"/>
        </w:rPr>
        <w:t>2015 г. №</w:t>
      </w:r>
      <w:r w:rsidR="00790535">
        <w:rPr>
          <w:rFonts w:ascii="Times New Roman" w:hAnsi="Times New Roman"/>
          <w:sz w:val="28"/>
          <w:szCs w:val="28"/>
        </w:rPr>
        <w:t xml:space="preserve"> 998н</w:t>
      </w:r>
    </w:p>
    <w:p w:rsidR="00F932A0" w:rsidRPr="00EB5713" w:rsidRDefault="00F932A0" w:rsidP="00C74610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EB5713">
        <w:rPr>
          <w:rFonts w:ascii="Times New Roman" w:hAnsi="Times New Roman"/>
        </w:rPr>
        <w:t>ПРОФЕССИОНАЛЬНЫЙ</w:t>
      </w:r>
      <w:r w:rsidR="00394FE7" w:rsidRPr="00EB5713">
        <w:rPr>
          <w:rFonts w:ascii="Times New Roman" w:hAnsi="Times New Roman"/>
        </w:rPr>
        <w:t xml:space="preserve"> </w:t>
      </w:r>
      <w:r w:rsidRPr="00EB5713">
        <w:rPr>
          <w:rFonts w:ascii="Times New Roman" w:hAnsi="Times New Roman"/>
        </w:rPr>
        <w:t>СТАНДАРТ</w:t>
      </w:r>
    </w:p>
    <w:p w:rsidR="00F932A0" w:rsidRPr="00EB5713" w:rsidRDefault="00E448BA" w:rsidP="003633FC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13">
        <w:rPr>
          <w:rFonts w:ascii="Times New Roman" w:hAnsi="Times New Roman" w:cs="Times New Roman"/>
          <w:b/>
          <w:sz w:val="28"/>
          <w:szCs w:val="28"/>
        </w:rPr>
        <w:t>Оператор по обслуживанию и ремонту вагонов и контейнеров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EB571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EB5713" w:rsidRDefault="00D402D6" w:rsidP="00D402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B5713">
              <w:rPr>
                <w:rFonts w:ascii="Times New Roman" w:hAnsi="Times New Roman" w:cs="Times New Roman"/>
                <w:iCs/>
              </w:rPr>
              <w:t>586</w:t>
            </w:r>
          </w:p>
        </w:tc>
      </w:tr>
      <w:tr w:rsidR="00F932A0" w:rsidRPr="00EB571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EB5713" w:rsidRDefault="009626FC" w:rsidP="00C74610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 w:rsidRPr="00EB5713">
        <w:rPr>
          <w:rFonts w:ascii="Times New Roman" w:hAnsi="Times New Roman"/>
          <w:sz w:val="24"/>
        </w:rPr>
        <w:t>Содержание</w:t>
      </w:r>
    </w:p>
    <w:p w:rsidR="003633FC" w:rsidRPr="00EB5713" w:rsidRDefault="00A318BA" w:rsidP="003633FC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571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3633FC" w:rsidRPr="00EB5713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EB571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3633FC" w:rsidRPr="00EB5713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3633FC" w:rsidRPr="00EB5713">
        <w:rPr>
          <w:rFonts w:ascii="Times New Roman" w:hAnsi="Times New Roman" w:cs="Times New Roman"/>
          <w:noProof/>
          <w:sz w:val="24"/>
          <w:szCs w:val="24"/>
        </w:rPr>
        <w:tab/>
      </w:r>
      <w:r w:rsidRPr="00EB571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3633FC" w:rsidRPr="00EB5713">
        <w:rPr>
          <w:rFonts w:ascii="Times New Roman" w:hAnsi="Times New Roman" w:cs="Times New Roman"/>
          <w:noProof/>
          <w:sz w:val="24"/>
          <w:szCs w:val="24"/>
        </w:rPr>
        <w:instrText xml:space="preserve"> PAGEREF _Toc432522836 \h </w:instrText>
      </w:r>
      <w:r w:rsidRPr="00EB5713">
        <w:rPr>
          <w:rFonts w:ascii="Times New Roman" w:hAnsi="Times New Roman" w:cs="Times New Roman"/>
          <w:noProof/>
          <w:sz w:val="24"/>
          <w:szCs w:val="24"/>
        </w:rPr>
      </w:r>
      <w:r w:rsidRPr="00EB571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73C54">
        <w:rPr>
          <w:rFonts w:ascii="Times New Roman" w:hAnsi="Times New Roman" w:cs="Times New Roman"/>
          <w:noProof/>
          <w:sz w:val="24"/>
          <w:szCs w:val="24"/>
        </w:rPr>
        <w:t>1</w:t>
      </w:r>
      <w:r w:rsidRPr="00EB571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EB5713" w:rsidRDefault="003633FC" w:rsidP="003633FC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5713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EB5713">
        <w:rPr>
          <w:rFonts w:ascii="Times New Roman" w:hAnsi="Times New Roman" w:cs="Times New Roman"/>
          <w:noProof/>
          <w:sz w:val="24"/>
          <w:szCs w:val="24"/>
        </w:rPr>
        <w:tab/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B5713">
        <w:rPr>
          <w:rFonts w:ascii="Times New Roman" w:hAnsi="Times New Roman" w:cs="Times New Roman"/>
          <w:noProof/>
          <w:sz w:val="24"/>
          <w:szCs w:val="24"/>
        </w:rPr>
        <w:instrText xml:space="preserve"> PAGEREF _Toc432522837 \h </w:instrTex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73C54">
        <w:rPr>
          <w:rFonts w:ascii="Times New Roman" w:hAnsi="Times New Roman" w:cs="Times New Roman"/>
          <w:noProof/>
          <w:sz w:val="24"/>
          <w:szCs w:val="24"/>
        </w:rPr>
        <w:t>2</w: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EB5713" w:rsidRDefault="003633FC" w:rsidP="003633FC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5713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EB5713">
        <w:rPr>
          <w:rFonts w:ascii="Times New Roman" w:hAnsi="Times New Roman" w:cs="Times New Roman"/>
          <w:noProof/>
          <w:sz w:val="24"/>
          <w:szCs w:val="24"/>
        </w:rPr>
        <w:tab/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B5713">
        <w:rPr>
          <w:rFonts w:ascii="Times New Roman" w:hAnsi="Times New Roman" w:cs="Times New Roman"/>
          <w:noProof/>
          <w:sz w:val="24"/>
          <w:szCs w:val="24"/>
        </w:rPr>
        <w:instrText xml:space="preserve"> PAGEREF _Toc432522838 \h </w:instrTex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73C54">
        <w:rPr>
          <w:rFonts w:ascii="Times New Roman" w:hAnsi="Times New Roman" w:cs="Times New Roman"/>
          <w:noProof/>
          <w:sz w:val="24"/>
          <w:szCs w:val="24"/>
        </w:rPr>
        <w:t>3</w: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EB5713" w:rsidRDefault="003633FC" w:rsidP="003633FC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5713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«Дистанционное сопровождение процесса централизованного опробования автоматических и электропневматических тормозов вагонов»</w:t>
      </w:r>
      <w:r w:rsidRPr="00EB5713">
        <w:rPr>
          <w:rFonts w:ascii="Times New Roman" w:hAnsi="Times New Roman" w:cs="Times New Roman"/>
          <w:noProof/>
          <w:sz w:val="24"/>
          <w:szCs w:val="24"/>
        </w:rPr>
        <w:tab/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B5713">
        <w:rPr>
          <w:rFonts w:ascii="Times New Roman" w:hAnsi="Times New Roman" w:cs="Times New Roman"/>
          <w:noProof/>
          <w:sz w:val="24"/>
          <w:szCs w:val="24"/>
        </w:rPr>
        <w:instrText xml:space="preserve"> PAGEREF _Toc432522839 \h </w:instrTex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73C54">
        <w:rPr>
          <w:rFonts w:ascii="Times New Roman" w:hAnsi="Times New Roman" w:cs="Times New Roman"/>
          <w:noProof/>
          <w:sz w:val="24"/>
          <w:szCs w:val="24"/>
        </w:rPr>
        <w:t>3</w: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EB5713" w:rsidRDefault="003633FC" w:rsidP="003633FC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5713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«Дистанционное сопровождение технического обслуживания вагонов и контейнеров»</w:t>
      </w:r>
      <w:r w:rsidRPr="00EB5713">
        <w:rPr>
          <w:rFonts w:ascii="Times New Roman" w:hAnsi="Times New Roman" w:cs="Times New Roman"/>
          <w:noProof/>
          <w:sz w:val="24"/>
          <w:szCs w:val="24"/>
        </w:rPr>
        <w:tab/>
      </w:r>
      <w:r w:rsidR="00311814" w:rsidRPr="00EB5713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3633FC" w:rsidRPr="00EB5713" w:rsidRDefault="003633FC" w:rsidP="003633FC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5713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«Дистанционное сопровождение ремонта вагонов и контейнеров»</w:t>
      </w:r>
      <w:r w:rsidRPr="00EB5713">
        <w:rPr>
          <w:rFonts w:ascii="Times New Roman" w:hAnsi="Times New Roman" w:cs="Times New Roman"/>
          <w:noProof/>
          <w:sz w:val="24"/>
          <w:szCs w:val="24"/>
        </w:rPr>
        <w:tab/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B5713">
        <w:rPr>
          <w:rFonts w:ascii="Times New Roman" w:hAnsi="Times New Roman" w:cs="Times New Roman"/>
          <w:noProof/>
          <w:sz w:val="24"/>
          <w:szCs w:val="24"/>
        </w:rPr>
        <w:instrText xml:space="preserve"> PAGEREF _Toc432522841 \h </w:instrTex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73C54">
        <w:rPr>
          <w:rFonts w:ascii="Times New Roman" w:hAnsi="Times New Roman" w:cs="Times New Roman"/>
          <w:noProof/>
          <w:sz w:val="24"/>
          <w:szCs w:val="24"/>
        </w:rPr>
        <w:t>13</w: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3633FC" w:rsidRPr="00EB5713" w:rsidRDefault="003633FC" w:rsidP="003633FC">
      <w:pPr>
        <w:pStyle w:val="1f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5713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EB5713">
        <w:rPr>
          <w:rFonts w:ascii="Times New Roman" w:hAnsi="Times New Roman" w:cs="Times New Roman"/>
          <w:noProof/>
          <w:sz w:val="24"/>
          <w:szCs w:val="24"/>
        </w:rPr>
        <w:tab/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B5713">
        <w:rPr>
          <w:rFonts w:ascii="Times New Roman" w:hAnsi="Times New Roman" w:cs="Times New Roman"/>
          <w:noProof/>
          <w:sz w:val="24"/>
          <w:szCs w:val="24"/>
        </w:rPr>
        <w:instrText xml:space="preserve"> PAGEREF _Toc432522842 \h </w:instrTex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73C54">
        <w:rPr>
          <w:rFonts w:ascii="Times New Roman" w:hAnsi="Times New Roman" w:cs="Times New Roman"/>
          <w:noProof/>
          <w:sz w:val="24"/>
          <w:szCs w:val="24"/>
        </w:rPr>
        <w:t>17</w:t>
      </w:r>
      <w:r w:rsidR="00A318BA" w:rsidRPr="00EB571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F7086" w:rsidRPr="00EB5713" w:rsidRDefault="00A318BA" w:rsidP="003633FC">
      <w:pPr>
        <w:pStyle w:val="1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B5713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EB5713" w:rsidRDefault="00F932A0" w:rsidP="00D402D6">
      <w:pPr>
        <w:pStyle w:val="1d"/>
        <w:numPr>
          <w:ilvl w:val="0"/>
          <w:numId w:val="18"/>
        </w:numPr>
        <w:ind w:left="709" w:hanging="349"/>
      </w:pPr>
      <w:bookmarkStart w:id="0" w:name="_Toc432522836"/>
      <w:r w:rsidRPr="00EB5713">
        <w:t>Общие сведения</w:t>
      </w:r>
      <w:bookmarkEnd w:id="0"/>
    </w:p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EB5713" w:rsidTr="00C7461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EB5713" w:rsidRDefault="0098482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Деятельность по сопровождению технического обслуживания и ремонта вагонов и контейнеров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EB5713" w:rsidRDefault="00F932A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EB5713" w:rsidRDefault="00D402D6" w:rsidP="00D402D6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17.019</w:t>
            </w:r>
          </w:p>
        </w:tc>
      </w:tr>
      <w:tr w:rsidR="00F932A0" w:rsidRPr="00EB5713" w:rsidTr="00C74610">
        <w:trPr>
          <w:jc w:val="center"/>
        </w:trPr>
        <w:tc>
          <w:tcPr>
            <w:tcW w:w="4299" w:type="pct"/>
            <w:gridSpan w:val="2"/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EB5713" w:rsidTr="00C74610">
        <w:trPr>
          <w:jc w:val="center"/>
        </w:trPr>
        <w:tc>
          <w:tcPr>
            <w:tcW w:w="5000" w:type="pct"/>
          </w:tcPr>
          <w:p w:rsidR="00F932A0" w:rsidRPr="00EB5713" w:rsidRDefault="0098482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вагонов и контейнеров в исправном техническом состоянии</w:t>
            </w:r>
          </w:p>
        </w:tc>
      </w:tr>
    </w:tbl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B5713" w:rsidRDefault="00174FA3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3">
        <w:rPr>
          <w:rFonts w:ascii="Times New Roman" w:hAnsi="Times New Roman" w:cs="Times New Roman"/>
          <w:sz w:val="24"/>
          <w:szCs w:val="24"/>
        </w:rPr>
        <w:t>Г</w:t>
      </w:r>
      <w:r w:rsidR="00F932A0" w:rsidRPr="00EB5713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984828" w:rsidRPr="00EB5713" w:rsidTr="00C7461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EB5713" w:rsidRDefault="004643BA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EB5713" w:rsidRDefault="00776048" w:rsidP="00C7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828" w:rsidRPr="00EB571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EB5713" w:rsidRDefault="0098482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8A341D" w:rsidRPr="00EB571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EB5713" w:rsidRDefault="0098482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EB5713" w:rsidRDefault="0098482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EB5713" w:rsidRDefault="0098482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984828" w:rsidRPr="00EB5713" w:rsidTr="00C7461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EB5713" w:rsidRDefault="00984828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5713">
              <w:rPr>
                <w:rFonts w:ascii="Times New Roman" w:hAnsi="Times New Roman" w:cs="Times New Roman"/>
                <w:sz w:val="24"/>
              </w:rPr>
              <w:t>52.21.13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8" w:rsidRPr="00EB5713" w:rsidRDefault="00984828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B5713">
              <w:rPr>
                <w:rFonts w:ascii="Times New Roman" w:hAnsi="Times New Roman" w:cs="Times New Roman"/>
                <w:sz w:val="24"/>
              </w:rPr>
              <w:t>Деятельность железнодорожной инфраструктуры</w:t>
            </w:r>
          </w:p>
        </w:tc>
      </w:tr>
      <w:tr w:rsidR="00984828" w:rsidRPr="00EB571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EB5713" w:rsidRDefault="0098482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0F0CB1" w:rsidRPr="00EB571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84828" w:rsidRPr="00EB5713" w:rsidRDefault="0098482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EB5713" w:rsidSect="0017654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EB5713" w:rsidRDefault="00F932A0" w:rsidP="003633FC">
      <w:pPr>
        <w:pStyle w:val="1d"/>
        <w:jc w:val="center"/>
      </w:pPr>
      <w:bookmarkStart w:id="1" w:name="_Toc432522837"/>
      <w:r w:rsidRPr="00EB5713">
        <w:lastRenderedPageBreak/>
        <w:t xml:space="preserve">II. Описание трудовых функций, входящих в профессиональный стандарт </w:t>
      </w:r>
      <w:r w:rsidRPr="00EB5713">
        <w:br/>
        <w:t xml:space="preserve">(функциональная карта вида </w:t>
      </w:r>
      <w:r w:rsidR="00757149" w:rsidRPr="00EB5713">
        <w:t>профессиональной</w:t>
      </w:r>
      <w:r w:rsidRPr="00EB5713">
        <w:t xml:space="preserve"> деятельности)</w:t>
      </w:r>
      <w:bookmarkEnd w:id="1"/>
    </w:p>
    <w:p w:rsidR="00C50D5D" w:rsidRPr="00EB5713" w:rsidRDefault="00C50D5D" w:rsidP="00C746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58"/>
        <w:gridCol w:w="3101"/>
        <w:gridCol w:w="1738"/>
        <w:gridCol w:w="6083"/>
        <w:gridCol w:w="1449"/>
        <w:gridCol w:w="2024"/>
      </w:tblGrid>
      <w:tr w:rsidR="00C62DEC" w:rsidRPr="00EB5713" w:rsidTr="00C74610">
        <w:trPr>
          <w:jc w:val="center"/>
        </w:trPr>
        <w:tc>
          <w:tcPr>
            <w:tcW w:w="1888" w:type="pct"/>
            <w:gridSpan w:val="3"/>
          </w:tcPr>
          <w:p w:rsidR="00C62DEC" w:rsidRPr="00EB5713" w:rsidRDefault="00C62D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12" w:type="pct"/>
            <w:gridSpan w:val="3"/>
          </w:tcPr>
          <w:p w:rsidR="00C62DEC" w:rsidRPr="00EB5713" w:rsidRDefault="00C62D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62DEC" w:rsidRPr="00EB5713" w:rsidTr="00C74610">
        <w:trPr>
          <w:jc w:val="center"/>
        </w:trPr>
        <w:tc>
          <w:tcPr>
            <w:tcW w:w="312" w:type="pct"/>
            <w:vAlign w:val="center"/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10" w:type="pct"/>
            <w:vAlign w:val="center"/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vAlign w:val="center"/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81" w:type="pct"/>
            <w:vAlign w:val="center"/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vAlign w:val="center"/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9" w:type="pct"/>
            <w:vAlign w:val="center"/>
          </w:tcPr>
          <w:p w:rsidR="00F932A0" w:rsidRPr="00EB5713" w:rsidRDefault="00F932A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74610" w:rsidRPr="00EB5713" w:rsidTr="00C74610">
        <w:trPr>
          <w:trHeight w:val="1446"/>
          <w:jc w:val="center"/>
        </w:trPr>
        <w:tc>
          <w:tcPr>
            <w:tcW w:w="312" w:type="pct"/>
            <w:vMerge w:val="restart"/>
          </w:tcPr>
          <w:p w:rsidR="00C74610" w:rsidRPr="00EB5713" w:rsidRDefault="00C74610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0" w:type="pct"/>
            <w:vMerge w:val="restart"/>
          </w:tcPr>
          <w:p w:rsidR="00C74610" w:rsidRPr="00EB5713" w:rsidRDefault="00C74610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процесса централизованного опробования автоматических и электропневматических тормозов вагонов</w:t>
            </w:r>
          </w:p>
        </w:tc>
        <w:tc>
          <w:tcPr>
            <w:tcW w:w="566" w:type="pct"/>
            <w:vMerge w:val="restart"/>
          </w:tcPr>
          <w:p w:rsidR="00C74610" w:rsidRPr="00EB5713" w:rsidRDefault="00C74610" w:rsidP="00C7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pct"/>
          </w:tcPr>
          <w:p w:rsidR="00C74610" w:rsidRPr="00EB5713" w:rsidRDefault="00C74610" w:rsidP="003E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опробованию автоматических и электропневматических тормозов вагонов с применением пульта управления стационарной установкой по опробованию автоматических и электропневматических тормозов вагонов</w:t>
            </w:r>
          </w:p>
        </w:tc>
        <w:tc>
          <w:tcPr>
            <w:tcW w:w="472" w:type="pct"/>
          </w:tcPr>
          <w:p w:rsidR="00C74610" w:rsidRPr="00EB5713" w:rsidRDefault="00C74610" w:rsidP="00C7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659" w:type="pct"/>
            <w:vMerge w:val="restart"/>
          </w:tcPr>
          <w:p w:rsidR="00C74610" w:rsidRPr="00EB5713" w:rsidRDefault="00C74610" w:rsidP="00C746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10" w:rsidRPr="00EB5713" w:rsidTr="00C74610">
        <w:trPr>
          <w:jc w:val="center"/>
        </w:trPr>
        <w:tc>
          <w:tcPr>
            <w:tcW w:w="312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E714FA" w:rsidRPr="00EB5713" w:rsidRDefault="00E714FA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Поддержание связи между парками пункта технического обслуживания для своевременного выполнения работ по осмотру, ремонту и опробованию автотормозов вагонов в соответствии с графиком приема и отправления поездов</w:t>
            </w:r>
          </w:p>
        </w:tc>
        <w:tc>
          <w:tcPr>
            <w:tcW w:w="472" w:type="pct"/>
          </w:tcPr>
          <w:p w:rsidR="00C74610" w:rsidRPr="00EB5713" w:rsidRDefault="00C74610" w:rsidP="00C74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659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10" w:rsidRPr="00EB5713" w:rsidTr="00C74610">
        <w:trPr>
          <w:jc w:val="center"/>
        </w:trPr>
        <w:tc>
          <w:tcPr>
            <w:tcW w:w="312" w:type="pct"/>
            <w:vMerge w:val="restart"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0" w:type="pct"/>
            <w:vMerge w:val="restart"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технического обслуживания вагонов и контейнеров</w:t>
            </w:r>
          </w:p>
        </w:tc>
        <w:tc>
          <w:tcPr>
            <w:tcW w:w="566" w:type="pct"/>
            <w:vMerge w:val="restart"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pct"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завершающих операций при техническом обслуживании вагонов и контейнеров с применением установок автоматического дистанционного контроля</w:t>
            </w:r>
          </w:p>
        </w:tc>
        <w:tc>
          <w:tcPr>
            <w:tcW w:w="472" w:type="pct"/>
          </w:tcPr>
          <w:p w:rsidR="00C74610" w:rsidRPr="00EB5713" w:rsidRDefault="00C74610" w:rsidP="00C74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659" w:type="pct"/>
            <w:vMerge w:val="restart"/>
          </w:tcPr>
          <w:p w:rsidR="00C74610" w:rsidRPr="00EB5713" w:rsidRDefault="00C74610" w:rsidP="00C746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10" w:rsidRPr="00EB5713" w:rsidTr="00C74610">
        <w:trPr>
          <w:jc w:val="center"/>
        </w:trPr>
        <w:tc>
          <w:tcPr>
            <w:tcW w:w="312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E714FA" w:rsidRPr="00EB5713" w:rsidRDefault="00E714F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Дистанционное ведение процесса технического обслуживания вагонов и контейнеров</w:t>
            </w:r>
          </w:p>
        </w:tc>
        <w:tc>
          <w:tcPr>
            <w:tcW w:w="472" w:type="pct"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659" w:type="pct"/>
            <w:vMerge/>
          </w:tcPr>
          <w:p w:rsidR="00C74610" w:rsidRPr="00EB5713" w:rsidRDefault="00C74610" w:rsidP="00C746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10" w:rsidRPr="00EB5713" w:rsidTr="00C74610">
        <w:trPr>
          <w:jc w:val="center"/>
        </w:trPr>
        <w:tc>
          <w:tcPr>
            <w:tcW w:w="312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C74610" w:rsidRPr="00EB5713" w:rsidRDefault="00C74610" w:rsidP="003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  <w:tc>
          <w:tcPr>
            <w:tcW w:w="472" w:type="pct"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В/03.3</w:t>
            </w:r>
          </w:p>
        </w:tc>
        <w:tc>
          <w:tcPr>
            <w:tcW w:w="659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10" w:rsidRPr="00EB5713" w:rsidTr="00C74610">
        <w:trPr>
          <w:jc w:val="center"/>
        </w:trPr>
        <w:tc>
          <w:tcPr>
            <w:tcW w:w="312" w:type="pct"/>
            <w:vMerge w:val="restart"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0" w:type="pct"/>
            <w:vMerge w:val="restart"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ремонта вагонов и контейнеров</w:t>
            </w:r>
          </w:p>
        </w:tc>
        <w:tc>
          <w:tcPr>
            <w:tcW w:w="566" w:type="pct"/>
            <w:vMerge w:val="restart"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pct"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ремонта вагонов и контейнеров</w:t>
            </w:r>
          </w:p>
        </w:tc>
        <w:tc>
          <w:tcPr>
            <w:tcW w:w="472" w:type="pct"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С/01.3</w:t>
            </w:r>
          </w:p>
        </w:tc>
        <w:tc>
          <w:tcPr>
            <w:tcW w:w="659" w:type="pct"/>
            <w:vMerge w:val="restart"/>
          </w:tcPr>
          <w:p w:rsidR="00C74610" w:rsidRPr="00EB5713" w:rsidRDefault="00C74610" w:rsidP="00C7461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10" w:rsidRPr="00EB5713" w:rsidTr="00C74610">
        <w:trPr>
          <w:jc w:val="center"/>
        </w:trPr>
        <w:tc>
          <w:tcPr>
            <w:tcW w:w="312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pct"/>
          </w:tcPr>
          <w:p w:rsidR="00C74610" w:rsidRPr="00EB5713" w:rsidRDefault="00C74610" w:rsidP="003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ремонту вагонов и контейнеров на автоматических и поточных линиях</w:t>
            </w:r>
          </w:p>
        </w:tc>
        <w:tc>
          <w:tcPr>
            <w:tcW w:w="472" w:type="pct"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С/02.3</w:t>
            </w:r>
          </w:p>
        </w:tc>
        <w:tc>
          <w:tcPr>
            <w:tcW w:w="659" w:type="pct"/>
            <w:vMerge/>
          </w:tcPr>
          <w:p w:rsidR="00C74610" w:rsidRPr="00EB5713" w:rsidRDefault="00C74610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EB5713" w:rsidRDefault="00F932A0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EB5713" w:rsidSect="00C74610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EB5713" w:rsidRDefault="00F932A0" w:rsidP="003633FC">
      <w:pPr>
        <w:pStyle w:val="1d"/>
        <w:jc w:val="center"/>
        <w:rPr>
          <w:sz w:val="24"/>
          <w:szCs w:val="24"/>
        </w:rPr>
      </w:pPr>
      <w:bookmarkStart w:id="2" w:name="_Toc432522838"/>
      <w:r w:rsidRPr="00EB5713">
        <w:lastRenderedPageBreak/>
        <w:t>III. Характеристика обобщенных трудовых функций</w:t>
      </w:r>
      <w:bookmarkEnd w:id="2"/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48" w:rsidRPr="00EB5713" w:rsidRDefault="00D63F48" w:rsidP="003633FC">
      <w:pPr>
        <w:pStyle w:val="22"/>
      </w:pPr>
      <w:bookmarkStart w:id="3" w:name="_Toc432522839"/>
      <w:r w:rsidRPr="00EB5713">
        <w:t>3.1. Обобщенная трудовая функция</w:t>
      </w:r>
      <w:bookmarkEnd w:id="3"/>
    </w:p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50D5D" w:rsidRPr="00EB5713" w:rsidTr="003633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EB5713" w:rsidRDefault="00C50D5D" w:rsidP="0036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процесса централизованного опробования автоматических и электропневматических тормозов вагонов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63F48" w:rsidRPr="00EB5713" w:rsidTr="00D63F4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EB5713" w:rsidTr="00D63F48">
        <w:trPr>
          <w:jc w:val="center"/>
        </w:trPr>
        <w:tc>
          <w:tcPr>
            <w:tcW w:w="2267" w:type="dxa"/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63F48" w:rsidRPr="00EB5713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63F48" w:rsidRPr="00EB5713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D63F48" w:rsidRPr="00EB5713" w:rsidTr="00D63F48">
        <w:trPr>
          <w:jc w:val="center"/>
        </w:trPr>
        <w:tc>
          <w:tcPr>
            <w:tcW w:w="1276" w:type="pct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D63F48" w:rsidRPr="00EB5713" w:rsidRDefault="00D63F48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3-го разряда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D63F48" w:rsidRPr="00EB5713" w:rsidTr="00035D0C">
        <w:trPr>
          <w:jc w:val="center"/>
        </w:trPr>
        <w:tc>
          <w:tcPr>
            <w:tcW w:w="1276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B670D" w:rsidRPr="00EB5713" w:rsidRDefault="00A20514" w:rsidP="008B670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713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D63F48" w:rsidRPr="00EB5713" w:rsidRDefault="00035D0C" w:rsidP="008B670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71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D63F48" w:rsidRPr="00EB5713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</w:t>
            </w:r>
            <w:r w:rsidR="00A20514" w:rsidRPr="00EB5713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D63F48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="00A20514" w:rsidRPr="00EB5713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08138B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63F48" w:rsidRPr="00EB5713">
              <w:rPr>
                <w:rFonts w:ascii="Times New Roman" w:hAnsi="Times New Roman"/>
                <w:sz w:val="24"/>
                <w:szCs w:val="24"/>
              </w:rPr>
              <w:t>–</w:t>
            </w:r>
            <w:r w:rsidR="00D63F48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 профессиональной подготовки</w:t>
            </w:r>
            <w:r w:rsidR="00A20514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профессиям рабочих, должностям служащих</w:t>
            </w:r>
            <w:r w:rsidR="00D63F48" w:rsidRPr="00EB5713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A20514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</w:t>
            </w:r>
            <w:r w:rsidR="00D63F48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переподготовки</w:t>
            </w:r>
            <w:r w:rsidR="00A20514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  <w:r w:rsidR="00D63F48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A20514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программы </w:t>
            </w:r>
            <w:r w:rsidR="00D63F48" w:rsidRPr="00EB5713">
              <w:rPr>
                <w:rFonts w:ascii="Times New Roman" w:hAnsi="Times New Roman"/>
                <w:b w:val="0"/>
                <w:sz w:val="24"/>
                <w:szCs w:val="24"/>
              </w:rPr>
              <w:t>повышения квалификации</w:t>
            </w:r>
            <w:r w:rsidR="00A20514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рабочих, служащих</w:t>
            </w:r>
          </w:p>
        </w:tc>
      </w:tr>
      <w:tr w:rsidR="00D63F48" w:rsidRPr="00EB5713" w:rsidTr="00035D0C">
        <w:trPr>
          <w:jc w:val="center"/>
        </w:trPr>
        <w:tc>
          <w:tcPr>
            <w:tcW w:w="1276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F48" w:rsidRPr="00EB5713" w:rsidTr="00035D0C">
        <w:trPr>
          <w:jc w:val="center"/>
        </w:trPr>
        <w:tc>
          <w:tcPr>
            <w:tcW w:w="1276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035D0C" w:rsidRPr="00EB571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proofErr w:type="gramEnd"/>
          </w:p>
        </w:tc>
      </w:tr>
      <w:tr w:rsidR="00D63F48" w:rsidRPr="00EB5713" w:rsidTr="00035D0C">
        <w:trPr>
          <w:jc w:val="center"/>
        </w:trPr>
        <w:tc>
          <w:tcPr>
            <w:tcW w:w="1276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D63F48" w:rsidRPr="00EB5713" w:rsidRDefault="00035D0C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943"/>
        <w:gridCol w:w="1565"/>
        <w:gridCol w:w="5913"/>
      </w:tblGrid>
      <w:tr w:rsidR="00D63F48" w:rsidRPr="00EB5713" w:rsidTr="00035D0C">
        <w:trPr>
          <w:jc w:val="center"/>
        </w:trPr>
        <w:tc>
          <w:tcPr>
            <w:tcW w:w="1412" w:type="pct"/>
            <w:vAlign w:val="center"/>
          </w:tcPr>
          <w:p w:rsidR="00D63F48" w:rsidRPr="00EB5713" w:rsidRDefault="00D63F48" w:rsidP="00035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D63F48" w:rsidRPr="00EB5713" w:rsidRDefault="00D63F48" w:rsidP="00035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63F48" w:rsidRPr="00EB5713" w:rsidRDefault="00D63F48" w:rsidP="00035D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63F48" w:rsidRPr="00EB5713" w:rsidTr="00035D0C">
        <w:trPr>
          <w:jc w:val="center"/>
        </w:trPr>
        <w:tc>
          <w:tcPr>
            <w:tcW w:w="1412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D63F48" w:rsidRPr="00EB5713" w:rsidRDefault="00D63F48" w:rsidP="0003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D63F48" w:rsidRPr="00EB5713" w:rsidRDefault="00D63F48" w:rsidP="00035D0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63F48" w:rsidRPr="00EB5713" w:rsidTr="00035D0C">
        <w:trPr>
          <w:jc w:val="center"/>
        </w:trPr>
        <w:tc>
          <w:tcPr>
            <w:tcW w:w="1412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EB571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D63F48" w:rsidRPr="00EB5713" w:rsidRDefault="00D63F48" w:rsidP="0003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2837" w:type="pct"/>
          </w:tcPr>
          <w:p w:rsidR="00D63F48" w:rsidRPr="00EB5713" w:rsidRDefault="00D63F48" w:rsidP="003D00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3F48" w:rsidRPr="00EB5713" w:rsidTr="00035D0C">
        <w:trPr>
          <w:jc w:val="center"/>
        </w:trPr>
        <w:tc>
          <w:tcPr>
            <w:tcW w:w="1412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EB571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D63F48" w:rsidRPr="00EB5713" w:rsidRDefault="00D63F48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FC" w:rsidRPr="00EB5713" w:rsidRDefault="003633F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FC" w:rsidRPr="00EB5713" w:rsidRDefault="003633F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FC" w:rsidRPr="00EB5713" w:rsidRDefault="003633F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FC" w:rsidRPr="00EB5713" w:rsidRDefault="003633F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FC" w:rsidRPr="00EB5713" w:rsidRDefault="003633F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FC" w:rsidRPr="00EB5713" w:rsidRDefault="003633F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FC" w:rsidRPr="00EB5713" w:rsidRDefault="003633F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FC" w:rsidRPr="00EB5713" w:rsidRDefault="003633F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13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0D5D" w:rsidRPr="00EB5713" w:rsidTr="00035D0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EB5713" w:rsidRDefault="00C50D5D" w:rsidP="003E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опробованию автоматических и электропневматических тормозов вагонов с применением пульта управления стационарной установкой по опробованию автоматических и электропневматических тормозов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035D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63F48" w:rsidRPr="00EB5713" w:rsidTr="00D63F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EB5713" w:rsidTr="00D63F48">
        <w:trPr>
          <w:jc w:val="center"/>
        </w:trPr>
        <w:tc>
          <w:tcPr>
            <w:tcW w:w="1266" w:type="pct"/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63F48" w:rsidRPr="00EB5713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63F48" w:rsidRPr="00EB5713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00C63" w:rsidRPr="00EB5713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00C63" w:rsidRPr="00EB5713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 пульта стационарной установкой по опробованию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C7461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параметров работы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стационарной установки по опробованию автоматических и электропневматических тормозов вагонов при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подаче сжатого воздуха в тормозную систему вагонов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CF7B9E" w:rsidP="0048100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Передача руководителю </w:t>
            </w:r>
            <w:r w:rsidR="00D00C63"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00C63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00C63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1807F9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00C63" w:rsidRPr="00EB5713">
              <w:rPr>
                <w:rFonts w:ascii="Times New Roman" w:hAnsi="Times New Roman" w:cs="Times New Roman"/>
                <w:sz w:val="24"/>
                <w:szCs w:val="24"/>
              </w:rPr>
              <w:t>) информаци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C63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технологических параметрах процесса </w:t>
            </w:r>
            <w:r w:rsidR="00D00C63"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00C63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  <w:r w:rsidR="00344572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</w:t>
            </w:r>
            <w:r w:rsidR="00C23B5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использованием имеющихся сре</w:t>
            </w:r>
            <w:proofErr w:type="gramStart"/>
            <w:r w:rsidR="00C23B5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="00C23B5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язи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автоматизированной системе управления стационарной установкой данных о параметрах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процесса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035D0C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в электронном виде справки о результатах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производства работ 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00C63" w:rsidRPr="00EB5713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при 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B42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автоматизированной системой и пультом управления стационарной установк</w:t>
            </w:r>
            <w:r w:rsidR="00B42A74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по опробованию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 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параметрах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управления, применяемыми для фиксирования данных о результатах опробования автоматических и электропневматических тормозов вагонов и их состояни</w:t>
            </w:r>
            <w:r w:rsidR="00073C2A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00C63" w:rsidRPr="00EB5713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при оповещении 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 в процессе 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26AB0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стационарной установки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и правила пользования ею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приемоотправочных путей, где производится опробование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EB5713">
              <w:rPr>
                <w:snapToGrid w:val="0"/>
                <w:color w:val="auto"/>
              </w:rPr>
              <w:t xml:space="preserve">по </w:t>
            </w:r>
            <w:r w:rsidRPr="00EB5713">
              <w:rPr>
                <w:color w:val="auto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EB5713" w:rsidTr="00713437">
        <w:trPr>
          <w:trHeight w:val="242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EB5713" w:rsidTr="00713437">
        <w:trPr>
          <w:trHeight w:val="242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служебных переговоров </w:t>
            </w:r>
            <w:r w:rsidR="00C148C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3E67C9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</w:t>
            </w:r>
            <w:r w:rsidR="00C148C5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применяемые при</w:t>
            </w:r>
            <w:r w:rsidR="00C148C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стационарных установок в объеме, необходимом для выполнения </w:t>
            </w:r>
            <w:r w:rsidR="0056726B"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опробования</w:t>
            </w:r>
          </w:p>
        </w:tc>
      </w:tr>
      <w:tr w:rsidR="00D00C63" w:rsidRPr="00EB5713" w:rsidTr="00713437">
        <w:trPr>
          <w:trHeight w:val="264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D00C63" w:rsidRPr="00EB5713" w:rsidTr="00035D0C">
        <w:trPr>
          <w:trHeight w:val="283"/>
          <w:jc w:val="center"/>
        </w:trPr>
        <w:tc>
          <w:tcPr>
            <w:tcW w:w="1266" w:type="pct"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00C63" w:rsidRPr="00EB5713" w:rsidRDefault="00D00C63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6F15" w:rsidRPr="00EB5713" w:rsidRDefault="00886F15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13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0D5D" w:rsidRPr="00EB5713" w:rsidTr="0056726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48C5" w:rsidRPr="00EB5713" w:rsidRDefault="00C148C5" w:rsidP="00363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Поддержание связи между парками пункта технического обслуживания для своевременного выполнения работ по осмотру, ремонту и опробованию автотормозов вагонов в соответствии с графиком приема и отправления поездов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567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63F48" w:rsidRPr="00EB5713" w:rsidTr="00D63F4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F48" w:rsidRPr="00EB5713" w:rsidTr="00D63F48">
        <w:trPr>
          <w:jc w:val="center"/>
        </w:trPr>
        <w:tc>
          <w:tcPr>
            <w:tcW w:w="1266" w:type="pct"/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63F48" w:rsidRPr="00EB5713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63F48" w:rsidRPr="00EB5713" w:rsidRDefault="00D63F48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13437" w:rsidRPr="00EB5713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713437" w:rsidRPr="00EB5713" w:rsidRDefault="0071343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13437" w:rsidRPr="00EB5713" w:rsidRDefault="00D00C63" w:rsidP="0048100B">
            <w:pPr>
              <w:spacing w:after="0" w:line="240" w:lineRule="auto"/>
              <w:ind w:left="5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 с использованием имеющихся сре</w:t>
            </w:r>
            <w:proofErr w:type="gramStart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="00A870E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руководителю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A870EC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A870EC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A870EC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C3B6B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дежурному по железнодорожной станции (парку)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информации </w:t>
            </w:r>
            <w:r w:rsidR="006C3B6B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начале и окончании </w:t>
            </w:r>
            <w:r w:rsidR="006C3B6B"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56726B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3B6B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D00C63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D00C63" w:rsidRPr="00EB5713" w:rsidRDefault="00D00C6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0C63" w:rsidRPr="00EB5713" w:rsidRDefault="006C3B6B" w:rsidP="0048100B">
            <w:pPr>
              <w:spacing w:after="0" w:line="240" w:lineRule="auto"/>
              <w:ind w:left="55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Оповещение с использованием имеющихся сре</w:t>
            </w:r>
            <w:proofErr w:type="gramStart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="00A870E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руководителя </w:t>
            </w:r>
            <w:r w:rsidR="00A870EC"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ремонтно-смотровой бригады (группы)</w:t>
            </w:r>
            <w:r w:rsidR="00A870E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производстве маневровых работ при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</w:t>
            </w:r>
          </w:p>
        </w:tc>
      </w:tr>
      <w:tr w:rsidR="00351A18" w:rsidRPr="00EB5713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351A18" w:rsidRPr="00EB5713" w:rsidRDefault="00351A1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51A18" w:rsidRPr="00EB5713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устройствами связи </w:t>
            </w:r>
            <w:r w:rsidR="00A870E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r w:rsidR="003E67C9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ри</w:t>
            </w:r>
            <w:r w:rsidR="00A870E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351A18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351A18" w:rsidRPr="00EB5713" w:rsidRDefault="00351A1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1A18" w:rsidRPr="00EB5713" w:rsidRDefault="00D00C63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 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параметрах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процесса 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 w:val="restart"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при оповещении 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 в процессе опробовани</w:t>
            </w:r>
            <w:r w:rsidR="003E67C9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вагонов и контейнеров в объеме, необходимом для опробовани</w:t>
            </w:r>
            <w:r w:rsidR="00D26AB0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D26AB0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стационарной установк</w:t>
            </w:r>
            <w:r w:rsidR="00D26AB0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  <w:r w:rsidR="0056726B" w:rsidRPr="00EB5713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 ею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Схема расположения приемоотправочных путей, где производится опробование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EB5713" w:rsidTr="003633FC">
        <w:trPr>
          <w:trHeight w:val="283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</w:p>
        </w:tc>
      </w:tr>
      <w:tr w:rsidR="00012339" w:rsidRPr="00EB5713" w:rsidTr="0056726B">
        <w:trPr>
          <w:trHeight w:val="283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EB5713">
              <w:rPr>
                <w:snapToGrid w:val="0"/>
                <w:color w:val="auto"/>
              </w:rPr>
              <w:t xml:space="preserve">по </w:t>
            </w:r>
            <w:r w:rsidRPr="00EB5713">
              <w:rPr>
                <w:color w:val="auto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 при опробовани</w:t>
            </w:r>
            <w:r w:rsidR="00D26AB0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применяемые при опробовани</w:t>
            </w:r>
            <w:r w:rsidR="00D26AB0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стационарных установок в объеме, необходимом для выполнения</w:t>
            </w:r>
            <w:r w:rsidR="0056726B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012339" w:rsidRPr="00EB5713" w:rsidTr="00D63F48">
        <w:trPr>
          <w:trHeight w:val="426"/>
          <w:jc w:val="center"/>
        </w:trPr>
        <w:tc>
          <w:tcPr>
            <w:tcW w:w="1266" w:type="pct"/>
            <w:vMerge/>
          </w:tcPr>
          <w:p w:rsidR="00012339" w:rsidRPr="00EB5713" w:rsidRDefault="00012339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2339" w:rsidRPr="00EB5713" w:rsidRDefault="00012339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опробованию автоматических и электропневматических тормозов вагонов с применением стационарных установок</w:t>
            </w:r>
          </w:p>
        </w:tc>
      </w:tr>
      <w:tr w:rsidR="00E61DDE" w:rsidRPr="00EB5713" w:rsidTr="00D63F48">
        <w:trPr>
          <w:trHeight w:val="426"/>
          <w:jc w:val="center"/>
        </w:trPr>
        <w:tc>
          <w:tcPr>
            <w:tcW w:w="1266" w:type="pct"/>
          </w:tcPr>
          <w:p w:rsidR="00E61DDE" w:rsidRPr="00EB5713" w:rsidRDefault="00E61DDE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1DDE" w:rsidRPr="00EB5713" w:rsidRDefault="00E61DDE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3F48" w:rsidRPr="00EB5713" w:rsidRDefault="00D63F48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13" w:rsidRPr="00EB5713" w:rsidRDefault="00EB5713" w:rsidP="003633FC">
      <w:pPr>
        <w:pStyle w:val="22"/>
      </w:pPr>
      <w:bookmarkStart w:id="4" w:name="_Toc432522840"/>
    </w:p>
    <w:p w:rsidR="00EB5713" w:rsidRPr="00EB5713" w:rsidRDefault="00EB5713" w:rsidP="003633FC">
      <w:pPr>
        <w:pStyle w:val="22"/>
      </w:pPr>
    </w:p>
    <w:p w:rsidR="00EB5713" w:rsidRPr="00EB5713" w:rsidRDefault="00EB5713" w:rsidP="003633FC">
      <w:pPr>
        <w:pStyle w:val="22"/>
      </w:pPr>
    </w:p>
    <w:p w:rsidR="00EB5713" w:rsidRPr="00EB5713" w:rsidRDefault="00EB5713" w:rsidP="003633FC">
      <w:pPr>
        <w:pStyle w:val="22"/>
      </w:pPr>
    </w:p>
    <w:p w:rsidR="00EB5713" w:rsidRPr="00EB5713" w:rsidRDefault="00EB5713" w:rsidP="003633FC">
      <w:pPr>
        <w:pStyle w:val="22"/>
      </w:pPr>
    </w:p>
    <w:p w:rsidR="00EB5713" w:rsidRPr="00EB5713" w:rsidRDefault="00EB5713" w:rsidP="003633FC">
      <w:pPr>
        <w:pStyle w:val="22"/>
      </w:pPr>
    </w:p>
    <w:p w:rsidR="00EB5713" w:rsidRPr="00EB5713" w:rsidRDefault="00EB5713" w:rsidP="003633FC">
      <w:pPr>
        <w:pStyle w:val="22"/>
      </w:pPr>
    </w:p>
    <w:p w:rsidR="00EB5713" w:rsidRPr="00EB5713" w:rsidRDefault="00EB5713" w:rsidP="003633FC">
      <w:pPr>
        <w:pStyle w:val="22"/>
      </w:pPr>
    </w:p>
    <w:p w:rsidR="00EB5713" w:rsidRPr="00EB5713" w:rsidRDefault="00EB5713" w:rsidP="003633FC">
      <w:pPr>
        <w:pStyle w:val="22"/>
      </w:pPr>
    </w:p>
    <w:p w:rsidR="00EB5713" w:rsidRPr="00EB5713" w:rsidRDefault="00EB5713" w:rsidP="003633FC">
      <w:pPr>
        <w:pStyle w:val="22"/>
      </w:pPr>
    </w:p>
    <w:p w:rsidR="00A96FEC" w:rsidRPr="00EB5713" w:rsidRDefault="00A96FEC" w:rsidP="003633FC">
      <w:pPr>
        <w:pStyle w:val="22"/>
      </w:pPr>
      <w:r w:rsidRPr="00EB5713">
        <w:lastRenderedPageBreak/>
        <w:t>3.</w:t>
      </w:r>
      <w:r w:rsidR="00D63F48" w:rsidRPr="00EB5713">
        <w:t>2</w:t>
      </w:r>
      <w:r w:rsidRPr="00EB5713">
        <w:t>. Обобщенная трудовая функция</w:t>
      </w:r>
      <w:bookmarkEnd w:id="4"/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50D5D" w:rsidRPr="00EB5713" w:rsidTr="003633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EB5713" w:rsidRDefault="00C50D5D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сопровождение технического обслуживания вагонов и контейнеров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EB5713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EB5713" w:rsidTr="00F56E91">
        <w:trPr>
          <w:jc w:val="center"/>
        </w:trPr>
        <w:tc>
          <w:tcPr>
            <w:tcW w:w="2267" w:type="dxa"/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EB5713" w:rsidTr="00465F37">
        <w:trPr>
          <w:jc w:val="center"/>
        </w:trPr>
        <w:tc>
          <w:tcPr>
            <w:tcW w:w="1276" w:type="pct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EB57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EB5713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9F65DE" w:rsidRPr="00EB5713" w:rsidRDefault="009F65DE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4-го разряда</w:t>
            </w:r>
          </w:p>
          <w:p w:rsidR="009F65DE" w:rsidRPr="00EB5713" w:rsidRDefault="009F65DE" w:rsidP="00567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5-го разряда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EB5713" w:rsidTr="00465F37">
        <w:trPr>
          <w:jc w:val="center"/>
        </w:trPr>
        <w:tc>
          <w:tcPr>
            <w:tcW w:w="1276" w:type="pct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0F5955" w:rsidRPr="00EB5713" w:rsidRDefault="0056726B" w:rsidP="000F595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713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A96FEC" w:rsidRPr="00EB5713" w:rsidRDefault="000F5955" w:rsidP="000F595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71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82041F" w:rsidRPr="00EB5713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</w:t>
            </w:r>
            <w:r w:rsidR="0056726B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2041F" w:rsidRPr="00EB5713">
              <w:rPr>
                <w:rFonts w:ascii="Times New Roman" w:hAnsi="Times New Roman"/>
                <w:sz w:val="24"/>
                <w:szCs w:val="24"/>
              </w:rPr>
              <w:t>–</w:t>
            </w:r>
            <w:r w:rsidR="0008138B" w:rsidRPr="00EB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41F" w:rsidRPr="00EB5713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96FEC" w:rsidRPr="00EB5713" w:rsidTr="00465F37">
        <w:trPr>
          <w:jc w:val="center"/>
        </w:trPr>
        <w:tc>
          <w:tcPr>
            <w:tcW w:w="1276" w:type="pct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96FEC" w:rsidRPr="00EB5713" w:rsidRDefault="00AA1EB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FEC" w:rsidRPr="00EB5713" w:rsidTr="00465F37">
        <w:trPr>
          <w:jc w:val="center"/>
        </w:trPr>
        <w:tc>
          <w:tcPr>
            <w:tcW w:w="1276" w:type="pct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9F65DE" w:rsidRPr="00EB5713" w:rsidRDefault="00AA1EB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465F37" w:rsidRPr="00EB5713" w:rsidTr="00465F37">
        <w:trPr>
          <w:jc w:val="center"/>
        </w:trPr>
        <w:tc>
          <w:tcPr>
            <w:tcW w:w="1276" w:type="pct"/>
          </w:tcPr>
          <w:p w:rsidR="00465F37" w:rsidRPr="00EB5713" w:rsidRDefault="00465F3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EB5713" w:rsidRDefault="0056726B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96FEC" w:rsidRPr="00EB5713" w:rsidTr="001C7776">
        <w:trPr>
          <w:jc w:val="center"/>
        </w:trPr>
        <w:tc>
          <w:tcPr>
            <w:tcW w:w="1412" w:type="pct"/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70D1" w:rsidRPr="00EB5713" w:rsidTr="0040357D">
        <w:trPr>
          <w:jc w:val="center"/>
        </w:trPr>
        <w:tc>
          <w:tcPr>
            <w:tcW w:w="1412" w:type="pct"/>
          </w:tcPr>
          <w:p w:rsidR="000370D1" w:rsidRPr="00EB5713" w:rsidRDefault="000370D1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0370D1" w:rsidRPr="00EB5713" w:rsidRDefault="000370D1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0370D1" w:rsidRPr="00EB5713" w:rsidRDefault="000370D1" w:rsidP="00C746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D63F48" w:rsidRPr="00EB5713" w:rsidTr="00E02C5D">
        <w:trPr>
          <w:jc w:val="center"/>
        </w:trPr>
        <w:tc>
          <w:tcPr>
            <w:tcW w:w="1412" w:type="pct"/>
            <w:vMerge w:val="restart"/>
          </w:tcPr>
          <w:p w:rsidR="00D63F48" w:rsidRPr="00EB5713" w:rsidRDefault="00D63F48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D63F48" w:rsidRPr="00EB5713" w:rsidRDefault="00D63F48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2837" w:type="pct"/>
          </w:tcPr>
          <w:p w:rsidR="00D63F48" w:rsidRPr="00EB5713" w:rsidRDefault="00D63F48" w:rsidP="003D00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0D1" w:rsidRPr="00EB5713" w:rsidTr="00E02C5D">
        <w:trPr>
          <w:jc w:val="center"/>
        </w:trPr>
        <w:tc>
          <w:tcPr>
            <w:tcW w:w="1412" w:type="pct"/>
            <w:vMerge/>
          </w:tcPr>
          <w:p w:rsidR="000370D1" w:rsidRPr="00EB5713" w:rsidRDefault="000370D1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0370D1" w:rsidRPr="00EB5713" w:rsidRDefault="000370D1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0370D1" w:rsidRPr="00EB5713" w:rsidRDefault="000370D1" w:rsidP="003D005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 обслуживанию и ремонту вагонов и контейнеров 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3D005D" w:rsidRPr="00EB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0D1" w:rsidRPr="00EB5713" w:rsidTr="00E02C5D">
        <w:trPr>
          <w:jc w:val="center"/>
        </w:trPr>
        <w:tc>
          <w:tcPr>
            <w:tcW w:w="1412" w:type="pct"/>
          </w:tcPr>
          <w:p w:rsidR="000370D1" w:rsidRPr="00EB5713" w:rsidRDefault="000370D1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0370D1" w:rsidRPr="00EB5713" w:rsidRDefault="000370D1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0370D1" w:rsidRPr="00EB5713" w:rsidRDefault="000370D1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1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63F48" w:rsidRPr="00EB5713">
        <w:rPr>
          <w:rFonts w:ascii="Times New Roman" w:hAnsi="Times New Roman" w:cs="Times New Roman"/>
          <w:b/>
          <w:sz w:val="24"/>
          <w:szCs w:val="24"/>
        </w:rPr>
        <w:t>2</w:t>
      </w:r>
      <w:r w:rsidRPr="00EB5713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0D5D" w:rsidRPr="00EB5713" w:rsidTr="0056726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EB5713" w:rsidRDefault="00C50D5D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завершающих операций при техническом обслуживании вагонов и контейнеров с применением установок автоматического дистанционного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5672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EB5713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EB5713" w:rsidTr="00F56E91">
        <w:trPr>
          <w:jc w:val="center"/>
        </w:trPr>
        <w:tc>
          <w:tcPr>
            <w:tcW w:w="1266" w:type="pct"/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EB5713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EB5713" w:rsidRDefault="007467BF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</w:t>
            </w:r>
            <w:r w:rsidR="00FC605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использованием имеющихся сре</w:t>
            </w:r>
            <w:proofErr w:type="gramStart"/>
            <w:r w:rsidR="00FC605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="00FC605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="008B670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руководителю </w:t>
            </w:r>
            <w:r w:rsidR="008B670D"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ремонтно-смотровой бригады (группы)</w:t>
            </w:r>
            <w:r w:rsidR="00FC605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информации </w:t>
            </w:r>
            <w:r w:rsidR="00FC605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="00FC6055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временных, технологических и технических параметрах поездов при их приеме</w:t>
            </w:r>
            <w:r w:rsidR="00FC605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для </w:t>
            </w:r>
            <w:r w:rsidR="00AA1EBD" w:rsidRPr="00EB5713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FC6055" w:rsidRPr="00EB57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A1EB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FC6055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1EB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FC6055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операций по централизованному ограждению поездов </w:t>
            </w:r>
            <w:r w:rsidR="007467BF" w:rsidRPr="00EB5713">
              <w:rPr>
                <w:rFonts w:ascii="Times New Roman" w:hAnsi="Times New Roman" w:cs="Times New Roman"/>
                <w:sz w:val="24"/>
                <w:szCs w:val="24"/>
              </w:rPr>
              <w:t>при их приеме</w:t>
            </w:r>
            <w:r w:rsidR="007467BF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для </w:t>
            </w:r>
            <w:r w:rsidR="007467BF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с применением </w:t>
            </w:r>
            <w:r w:rsidR="005C6BBF" w:rsidRPr="00EB5713">
              <w:rPr>
                <w:rFonts w:ascii="Times New Roman" w:hAnsi="Times New Roman" w:cs="Times New Roman"/>
                <w:sz w:val="24"/>
                <w:szCs w:val="24"/>
              </w:rPr>
              <w:t>установок автоматического дистанционного контроля</w:t>
            </w:r>
          </w:p>
        </w:tc>
      </w:tr>
      <w:tr w:rsidR="007467BF" w:rsidRPr="00EB5713" w:rsidTr="00672825">
        <w:trPr>
          <w:trHeight w:val="283"/>
          <w:jc w:val="center"/>
        </w:trPr>
        <w:tc>
          <w:tcPr>
            <w:tcW w:w="1266" w:type="pct"/>
            <w:vMerge/>
          </w:tcPr>
          <w:p w:rsidR="007467BF" w:rsidRPr="00EB5713" w:rsidRDefault="007467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EB5713" w:rsidRDefault="007467BF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Оповещение с использованием имеющихся сре</w:t>
            </w:r>
            <w:proofErr w:type="gramStart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="008B670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руководителя</w:t>
            </w:r>
            <w:r w:rsidR="008B670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8B670D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8B670D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8B670D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дежурного по железнодорожной станции (парку) </w:t>
            </w:r>
            <w:r w:rsidR="00D26502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завершении централизованного ограждения </w:t>
            </w:r>
            <w:r w:rsidR="00D26502" w:rsidRPr="00EB5713">
              <w:rPr>
                <w:rFonts w:ascii="Times New Roman" w:hAnsi="Times New Roman" w:cs="Times New Roman"/>
                <w:sz w:val="24"/>
                <w:szCs w:val="24"/>
              </w:rPr>
              <w:t>поездов и начале технического обслуживания вагонов и контейнеров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7BF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467BF" w:rsidRPr="00EB5713" w:rsidRDefault="007467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EB5713" w:rsidRDefault="007467BF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Аккумулирование данных о процессе технического обслуживания вагонов и контейнеров, полученных от</w:t>
            </w:r>
            <w:r w:rsidR="00D26502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D26502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D26502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D26502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 для регистрации в автоматизированных системах управления</w:t>
            </w:r>
          </w:p>
        </w:tc>
      </w:tr>
      <w:tr w:rsidR="005C6BBF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5C6BBF" w:rsidRPr="00EB5713" w:rsidRDefault="005C6B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BBF" w:rsidRPr="00EB5713" w:rsidRDefault="005C6BBF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Оповещение с использованием имеющихся сре</w:t>
            </w:r>
            <w:proofErr w:type="gramStart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="00D26502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D26502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D26502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D26502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дежурного по железнодорожной станции (парку) о завершении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 снятии централизованного ограждения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поездов </w:t>
            </w:r>
          </w:p>
        </w:tc>
      </w:tr>
      <w:tr w:rsidR="007467BF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467BF" w:rsidRPr="00EB5713" w:rsidRDefault="007467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67BF" w:rsidRPr="00EB5713" w:rsidRDefault="007467BF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операций по </w:t>
            </w:r>
            <w:r w:rsidR="005C6BBF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снятию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централизованно</w:t>
            </w:r>
            <w:r w:rsidR="005C6BBF" w:rsidRPr="00EB57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</w:t>
            </w:r>
            <w:r w:rsidR="005C6BBF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поездов при их </w:t>
            </w:r>
            <w:r w:rsidR="005C6BBF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отправлении </w:t>
            </w:r>
            <w:r w:rsidR="005C6BBF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после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с применением </w:t>
            </w:r>
            <w:r w:rsidR="005C6BBF" w:rsidRPr="00EB5713">
              <w:rPr>
                <w:rFonts w:ascii="Times New Roman" w:hAnsi="Times New Roman" w:cs="Times New Roman"/>
                <w:sz w:val="24"/>
                <w:szCs w:val="24"/>
              </w:rPr>
              <w:t>установок автоматического дистанционного контроля</w:t>
            </w:r>
          </w:p>
        </w:tc>
      </w:tr>
      <w:tr w:rsidR="008E4857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8E4857" w:rsidRPr="00EB5713" w:rsidRDefault="008E485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EB5713" w:rsidRDefault="008E4857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соблюдени</w:t>
            </w:r>
            <w:r w:rsidR="00672825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норм остатка неисправных вагонов, простоя поездов при их техническом обслуживании 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AA1EBD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документации </w:t>
            </w:r>
            <w:r w:rsidR="007467BF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технического обслуживания вагонов и контейнеров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</w:p>
        </w:tc>
      </w:tr>
      <w:tr w:rsidR="005C6BBF" w:rsidRPr="00EB5713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5C6BBF" w:rsidRPr="00EB5713" w:rsidRDefault="005C6B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C6BBF" w:rsidRPr="00EB5713" w:rsidRDefault="005C6BBF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различными устройствами связи при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прием</w:t>
            </w:r>
            <w:r w:rsidR="0067282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="002D2AC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отправлени</w:t>
            </w:r>
            <w:r w:rsidR="0067282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централизованном ограждени</w:t>
            </w:r>
            <w:r w:rsidR="0067282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5C6BBF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5C6BBF" w:rsidRPr="00EB5713" w:rsidRDefault="005C6BB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BBF" w:rsidRPr="00EB5713" w:rsidRDefault="005C6BBF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при </w:t>
            </w:r>
            <w:r w:rsidR="002D2AC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прием</w:t>
            </w:r>
            <w:r w:rsidR="00D26AB0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="002D2AC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отправлени</w:t>
            </w:r>
            <w:r w:rsidR="00D26AB0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2D2AC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централизованном ограждени</w:t>
            </w:r>
            <w:r w:rsidR="00D26AB0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="002D2AC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поездов для </w:t>
            </w:r>
            <w:r w:rsidR="002D2AC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AA1EBD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2D2AC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установками автоматического дистанционного контроля </w:t>
            </w:r>
            <w:r w:rsidR="005C6BBF" w:rsidRPr="00EB5713">
              <w:rPr>
                <w:rFonts w:ascii="Times New Roman" w:hAnsi="Times New Roman" w:cs="Times New Roman"/>
                <w:sz w:val="24"/>
                <w:szCs w:val="24"/>
              </w:rPr>
              <w:t>при централизованном ограждени</w:t>
            </w:r>
            <w:r w:rsidR="00D26AB0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6BBF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AC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поездов для </w:t>
            </w:r>
            <w:r w:rsidR="002D2AC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="002D2ACD" w:rsidRPr="00EB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вагонов и контейнеров 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2D2ACD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управления, применяемыми для фиксирования данных о временных, технологических и технических параметрах поездов</w:t>
            </w:r>
            <w:r w:rsidR="00672825" w:rsidRPr="00EB5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и отправленных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после проведения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B46416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Правильно з</w:t>
            </w:r>
            <w:r w:rsidR="002D2ACD" w:rsidRPr="00EB5713">
              <w:rPr>
                <w:rFonts w:ascii="Times New Roman" w:hAnsi="Times New Roman" w:cs="Times New Roman"/>
                <w:sz w:val="24"/>
                <w:szCs w:val="24"/>
              </w:rPr>
              <w:t>аполнять</w:t>
            </w:r>
            <w:r w:rsidR="00AA1EB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</w:t>
            </w:r>
            <w:r w:rsidR="004541E1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AC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технического обслуживания вагонов и контейнеров </w:t>
            </w:r>
          </w:p>
        </w:tc>
      </w:tr>
      <w:tr w:rsidR="00947C8D" w:rsidRPr="00EB5713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947C8D" w:rsidRPr="00EB5713" w:rsidRDefault="00947C8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47C8D" w:rsidRPr="00EB5713" w:rsidRDefault="002D2ACD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при оповещении 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 в процессе</w:t>
            </w:r>
            <w:r w:rsidR="0088047C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72825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прием</w:t>
            </w:r>
            <w:r w:rsidR="00D26AB0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отправлени</w:t>
            </w:r>
            <w:r w:rsidR="00D26AB0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централизованно</w:t>
            </w:r>
            <w:r w:rsidR="00D26AB0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ограждени</w:t>
            </w:r>
            <w:r w:rsidR="00D26AB0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B462B3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7040F3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040F3" w:rsidRPr="00EB5713" w:rsidRDefault="007040F3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40F3" w:rsidRPr="00EB5713" w:rsidRDefault="002D2ACD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947C8D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947C8D" w:rsidRPr="00EB5713" w:rsidRDefault="00947C8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7C8D" w:rsidRPr="00EB5713" w:rsidRDefault="00947C8D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D26AB0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установк</w:t>
            </w:r>
            <w:r w:rsidR="00D26AB0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2825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автоматического дистанционного контроля для </w:t>
            </w:r>
            <w:r w:rsidR="00782984" w:rsidRPr="00EB5713">
              <w:rPr>
                <w:rFonts w:ascii="Times New Roman" w:hAnsi="Times New Roman" w:cs="Times New Roman"/>
                <w:sz w:val="24"/>
                <w:szCs w:val="24"/>
              </w:rPr>
              <w:t>централизованного ограждения поездов при их приеме и отправлении</w:t>
            </w:r>
            <w:r w:rsidR="00782984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для </w:t>
            </w:r>
            <w:r w:rsidR="00782984" w:rsidRPr="00EB571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  <w:r w:rsidR="00672825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пользования ею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приемоотправочных путей, где производится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прием, отправление и централизованное ограждение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централизованному ограждению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 xml:space="preserve">Требования по ведению документации при выполнении работ </w:t>
            </w:r>
            <w:r w:rsidRPr="00EB5713">
              <w:rPr>
                <w:snapToGrid w:val="0"/>
                <w:color w:val="auto"/>
              </w:rPr>
              <w:t xml:space="preserve">по приему, отправлению и централизованному ограждению поездов для </w:t>
            </w:r>
            <w:r w:rsidRPr="00EB5713">
              <w:rPr>
                <w:color w:val="auto"/>
              </w:rPr>
              <w:t xml:space="preserve">технического обслуживания вагонов и контейнеров 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 xml:space="preserve">Назначение документации при выполнении работ </w:t>
            </w:r>
            <w:r w:rsidRPr="00EB5713">
              <w:rPr>
                <w:snapToGrid w:val="0"/>
                <w:color w:val="auto"/>
              </w:rPr>
              <w:t xml:space="preserve">по приему, отправлению и централизованному ограждению поездов для </w:t>
            </w:r>
            <w:r w:rsidRPr="00EB5713">
              <w:rPr>
                <w:color w:val="auto"/>
              </w:rPr>
              <w:t xml:space="preserve">технического обслуживания вагонов и контейнеров 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 xml:space="preserve">Порядок заполнения учетных форм по огражденным </w:t>
            </w:r>
            <w:r w:rsidR="005E13ED" w:rsidRPr="00EB5713">
              <w:rPr>
                <w:snapToGrid w:val="0"/>
                <w:color w:val="auto"/>
              </w:rPr>
              <w:t xml:space="preserve">для </w:t>
            </w:r>
            <w:r w:rsidR="005E13ED" w:rsidRPr="00EB5713">
              <w:rPr>
                <w:color w:val="auto"/>
              </w:rPr>
              <w:t xml:space="preserve">технического обслуживания вагонов и контейнеров </w:t>
            </w:r>
            <w:r w:rsidRPr="00EB5713">
              <w:rPr>
                <w:color w:val="auto"/>
              </w:rPr>
              <w:t>поездам в базе данных автоматизированных систем управления или на бумажном носителе</w:t>
            </w:r>
          </w:p>
        </w:tc>
      </w:tr>
      <w:tr w:rsidR="00782984" w:rsidRPr="00EB5713" w:rsidTr="00782984">
        <w:trPr>
          <w:trHeight w:val="85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по ведению графика исполненной работы</w:t>
            </w:r>
            <w:r w:rsidR="005E13E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E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 </w:t>
            </w:r>
            <w:r w:rsidR="005E13E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обслуживании вагонов и контейнеров </w:t>
            </w:r>
          </w:p>
        </w:tc>
      </w:tr>
      <w:tr w:rsidR="00782984" w:rsidRPr="00EB5713" w:rsidTr="00782984">
        <w:trPr>
          <w:trHeight w:val="85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графика исполненной работы </w:t>
            </w:r>
            <w:r w:rsidR="005E13ED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 </w:t>
            </w:r>
            <w:r w:rsidR="005E13ED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обслуживании вагонов и контейнеров 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EB5713">
              <w:rPr>
                <w:snapToGrid w:val="0"/>
                <w:color w:val="auto"/>
              </w:rPr>
              <w:t xml:space="preserve">по приему, отправлению и централизованному ограждению поездов для </w:t>
            </w:r>
            <w:r w:rsidRPr="00EB5713">
              <w:rPr>
                <w:color w:val="auto"/>
              </w:rPr>
              <w:t xml:space="preserve">технического обслуживания вагонов и контейнеров 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9203C6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9203C6" w:rsidRPr="00EB5713" w:rsidRDefault="009203C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03C6" w:rsidRPr="00EB5713" w:rsidRDefault="009203C6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технического обслуживания поездов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с применением установок автоматического дистанционного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 при</w:t>
            </w:r>
            <w:r w:rsidR="00D2108E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прием</w:t>
            </w:r>
            <w:r w:rsidR="0076694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отправлени</w:t>
            </w:r>
            <w:r w:rsidR="0076694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централизованном ограждени</w:t>
            </w:r>
            <w:r w:rsidR="0076694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применяемые при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прием</w:t>
            </w:r>
            <w:r w:rsidR="0076694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отправлени</w:t>
            </w:r>
            <w:r w:rsidR="0076694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централизованном ограждени</w:t>
            </w:r>
            <w:r w:rsidR="0076694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</w:t>
            </w:r>
            <w:r w:rsidR="00FD45B0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FD45B0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 применением установок автоматического дистанционного контроля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2984" w:rsidRPr="00EB5713" w:rsidRDefault="00782984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приему, отправлению и централизованному ограждению поездов для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вагонов и контейнеров с применением установок автоматического дистанционного контроля</w:t>
            </w:r>
          </w:p>
        </w:tc>
      </w:tr>
      <w:tr w:rsidR="00782984" w:rsidRPr="00EB5713" w:rsidTr="00F56E91">
        <w:trPr>
          <w:trHeight w:val="426"/>
          <w:jc w:val="center"/>
        </w:trPr>
        <w:tc>
          <w:tcPr>
            <w:tcW w:w="1266" w:type="pct"/>
          </w:tcPr>
          <w:p w:rsidR="00782984" w:rsidRPr="00EB5713" w:rsidRDefault="0078298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82984" w:rsidRPr="00EB5713" w:rsidRDefault="00782984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13">
        <w:rPr>
          <w:rFonts w:ascii="Times New Roman" w:hAnsi="Times New Roman" w:cs="Times New Roman"/>
          <w:b/>
          <w:sz w:val="24"/>
          <w:szCs w:val="24"/>
        </w:rPr>
        <w:t>3.</w:t>
      </w:r>
      <w:r w:rsidR="00D63F48" w:rsidRPr="00EB5713">
        <w:rPr>
          <w:rFonts w:ascii="Times New Roman" w:hAnsi="Times New Roman" w:cs="Times New Roman"/>
          <w:b/>
          <w:sz w:val="24"/>
          <w:szCs w:val="24"/>
        </w:rPr>
        <w:t>2</w:t>
      </w:r>
      <w:r w:rsidRPr="00EB5713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0D5D" w:rsidRPr="00EB5713" w:rsidTr="00FD4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4001" w:rsidRPr="00EB5713" w:rsidRDefault="00604001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Дистанционное ведение процесса технического обслуживания вагонов и контейнеров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FD45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EB5713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EB5713" w:rsidTr="00F56E91">
        <w:trPr>
          <w:jc w:val="center"/>
        </w:trPr>
        <w:tc>
          <w:tcPr>
            <w:tcW w:w="1266" w:type="pct"/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EB5713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EB5713" w:rsidRDefault="008E4857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степени нагрева букс при помощи электронных приборов в пассажирских и грузовых </w:t>
            </w:r>
            <w:r w:rsidR="009203C6" w:rsidRPr="00EB5713">
              <w:rPr>
                <w:rFonts w:ascii="Times New Roman" w:hAnsi="Times New Roman" w:cs="Times New Roman"/>
                <w:sz w:val="24"/>
                <w:szCs w:val="24"/>
              </w:rPr>
              <w:t>вагонах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8E4857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геометрических параметров колесных пар </w:t>
            </w:r>
            <w:r w:rsidR="009203C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вагонов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нормативам при помощи </w:t>
            </w:r>
            <w:r w:rsidR="00B4641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</w:p>
        </w:tc>
      </w:tr>
      <w:tr w:rsidR="008E4857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8E4857" w:rsidRPr="00EB5713" w:rsidRDefault="008E485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EB5713" w:rsidRDefault="008E4857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с регистрирующих приборов средств контроля </w:t>
            </w:r>
            <w:r w:rsidR="00B46416" w:rsidRPr="00EB5713">
              <w:rPr>
                <w:rFonts w:ascii="Times New Roman" w:hAnsi="Times New Roman" w:cs="Times New Roman"/>
                <w:sz w:val="24"/>
                <w:szCs w:val="24"/>
              </w:rPr>
              <w:t>подвижного состава</w:t>
            </w:r>
          </w:p>
        </w:tc>
      </w:tr>
      <w:tr w:rsidR="008E4857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8E4857" w:rsidRPr="00EB5713" w:rsidRDefault="008E4857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4857" w:rsidRPr="00EB5713" w:rsidRDefault="00B46416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Обработка показаний с регистрирующих приборов средств контроля подвижного состава</w:t>
            </w:r>
          </w:p>
        </w:tc>
      </w:tr>
      <w:tr w:rsidR="00B46416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B46416" w:rsidRPr="00EB5713" w:rsidRDefault="00B4641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6416" w:rsidRPr="00EB5713" w:rsidRDefault="00B46416" w:rsidP="00A17C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Передача с использованием имеющихся сре</w:t>
            </w:r>
            <w:proofErr w:type="gramStart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язи </w:t>
            </w:r>
            <w:r w:rsidR="00604001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руководителю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604001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604001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604001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информации о неисправностях вагонов и контейнеров, выявленных при помощи электронных и регистрирующих приборов</w:t>
            </w:r>
            <w:r w:rsidR="00A17C30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для их устранения в процессе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вагонов и контейнеров 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2141" w:rsidRPr="00EB5713" w:rsidRDefault="00502141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Ведение графика исполненной работы</w:t>
            </w:r>
          </w:p>
        </w:tc>
      </w:tr>
      <w:tr w:rsidR="00B46416" w:rsidRPr="00EB5713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B46416" w:rsidRPr="00EB5713" w:rsidRDefault="00B4641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46416" w:rsidRPr="00EB5713" w:rsidRDefault="00B46416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при техническом обслуживани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</w:t>
            </w:r>
          </w:p>
        </w:tc>
      </w:tr>
      <w:tr w:rsidR="00B46416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B46416" w:rsidRPr="00EB5713" w:rsidRDefault="00B4641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6416" w:rsidRPr="00EB5713" w:rsidRDefault="00B46416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</w:t>
            </w:r>
            <w:r w:rsidR="00502141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вагонов и контейнеров 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D73DDE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Читать показания </w:t>
            </w:r>
            <w:r w:rsidR="00B4641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электронных и регистрирующих приборов, контролирующих технические параметры </w:t>
            </w:r>
            <w:r w:rsidR="009203C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вагонов и контейнеров при их техническом обслуживании 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D73DDE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</w:t>
            </w:r>
            <w:r w:rsidR="009203C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электронных и регистрирующих</w:t>
            </w:r>
            <w:r w:rsidR="009203C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приборов оценивать состояние оборудования</w:t>
            </w:r>
            <w:r w:rsidR="009203C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при их техническом обслуживании 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EB5713" w:rsidRDefault="009203C6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автоматизированными системами управления, применяемыми для фиксирования данных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неисправностях вагонов и контейнеров, выявленных при помощи электронных и регистрирующих приборов</w:t>
            </w:r>
          </w:p>
        </w:tc>
      </w:tr>
      <w:tr w:rsidR="00A96FEC" w:rsidRPr="00EB5713" w:rsidTr="00F56E91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96FEC" w:rsidRPr="00EB5713" w:rsidRDefault="004C4CBC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оборудования вагонов</w:t>
            </w:r>
            <w:r w:rsidR="001F5FFF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 контейнеров в объеме, необходимом для выполнения работ</w:t>
            </w:r>
            <w:r w:rsidR="009203C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C6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="009203C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481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при оповещении 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) в процессе техническо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использования электронных приборов средств контроля подвижного состава</w:t>
            </w:r>
            <w:proofErr w:type="gram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FD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Допустимые нормативы нагрева букс и геометрических размеров колесных пар вагонов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FD45B0" w:rsidP="00481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контроля степени нагрева букс</w:t>
            </w:r>
            <w:proofErr w:type="gramEnd"/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 геометрических параметров колесных пар, автоматически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 ими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дежурного по станции и работников причастных служб при обнаружении отклонений технических параметров вагонов и контейнеров в показаниях электронных приборов</w:t>
            </w:r>
          </w:p>
        </w:tc>
      </w:tr>
      <w:tr w:rsidR="00CC6594" w:rsidRPr="00EB5713" w:rsidTr="003B292C">
        <w:trPr>
          <w:trHeight w:val="283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EB5713">
              <w:rPr>
                <w:snapToGrid w:val="0"/>
                <w:color w:val="auto"/>
              </w:rPr>
              <w:t xml:space="preserve">по </w:t>
            </w:r>
            <w:r w:rsidRPr="00EB5713">
              <w:rPr>
                <w:color w:val="auto"/>
              </w:rPr>
              <w:t xml:space="preserve">техническому обслуживанию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технического обслуживания поездов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 при техническом обслуживани</w:t>
            </w:r>
            <w:r w:rsidR="00FD45B0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применяемые при</w:t>
            </w:r>
            <w:r w:rsidR="00A27179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техническом обслуживани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 в объеме, необходимом для</w:t>
            </w:r>
            <w:r w:rsidR="0008138B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FD45B0" w:rsidRPr="00EB571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вагонов и контейнеров </w:t>
            </w:r>
          </w:p>
        </w:tc>
      </w:tr>
      <w:tr w:rsidR="00CC6594" w:rsidRPr="00EB5713" w:rsidTr="00F56E91">
        <w:trPr>
          <w:trHeight w:val="426"/>
          <w:jc w:val="center"/>
        </w:trPr>
        <w:tc>
          <w:tcPr>
            <w:tcW w:w="1266" w:type="pct"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6594" w:rsidRPr="00EB5713" w:rsidRDefault="00CC6594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1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63F48" w:rsidRPr="00EB5713">
        <w:rPr>
          <w:rFonts w:ascii="Times New Roman" w:hAnsi="Times New Roman" w:cs="Times New Roman"/>
          <w:b/>
          <w:sz w:val="24"/>
          <w:szCs w:val="24"/>
        </w:rPr>
        <w:t>2</w:t>
      </w:r>
      <w:r w:rsidRPr="00EB5713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0D5D" w:rsidRPr="00EB5713" w:rsidTr="00FD4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EB5713" w:rsidRDefault="00C50D5D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опробованию автоматических и электропневматических тормозов вагонов с применением установок автоматического дистанционного контроля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FD45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EB5713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EB5713" w:rsidTr="00F56E91">
        <w:trPr>
          <w:jc w:val="center"/>
        </w:trPr>
        <w:tc>
          <w:tcPr>
            <w:tcW w:w="1266" w:type="pct"/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EB5713" w:rsidRDefault="00A96FE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EB5713" w:rsidRDefault="00A96FEC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C6594" w:rsidRPr="00EB5713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установкой автоматического дистанционного контроля опробованием автоматических и электропневматических тормозов вагонов </w:t>
            </w:r>
          </w:p>
        </w:tc>
      </w:tr>
      <w:tr w:rsidR="00CC6594" w:rsidRPr="00EB5713" w:rsidTr="003B292C">
        <w:trPr>
          <w:trHeight w:val="283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536CA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Контроль </w:t>
            </w:r>
            <w:proofErr w:type="gramStart"/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параметров работы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 опробовани</w:t>
            </w:r>
            <w:r w:rsidR="00536CAC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</w:t>
            </w:r>
            <w:proofErr w:type="gram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электропневматических тормозов вагонов при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подаче сжатого воздуха в тормозную систему вагонов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D44428" w:rsidP="003E63D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Передача руководителю 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>) информаци</w:t>
            </w:r>
            <w:r w:rsidR="00B42334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6594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технологических параметрах процесса 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C659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</w:t>
            </w:r>
            <w:r w:rsidR="00CC6594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использованием имеющихся сре</w:t>
            </w:r>
            <w:proofErr w:type="gramStart"/>
            <w:r w:rsidR="00CC6594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дств св</w:t>
            </w:r>
            <w:proofErr w:type="gramEnd"/>
            <w:r w:rsidR="00CC6594"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язи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автоматизированной системе управления установкой автоматического дистанционного контроля данных о параметрах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процесса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536CAC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Заполнение в электронном виде справки о результатах</w:t>
            </w:r>
            <w:r w:rsidR="0008138B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различными устройствами связи при опробовани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автоматизированной системой и пультом управления установкой автоматического дистанционного контроля</w:t>
            </w:r>
            <w:r w:rsidR="0008138B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информацию о 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параметрах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опробовани</w:t>
            </w:r>
            <w:r w:rsidR="00766946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управления, применяемыми для фиксирования данных о результатах опробования автоматических и электропневматических тормозов вагонов и их состоянии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 w:val="restart"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различными устройствами связи при оповещении </w:t>
            </w:r>
            <w:r w:rsidR="00EE6BEE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ремонтно-смотров</w:t>
            </w:r>
            <w:r w:rsidR="00EE6BEE" w:rsidRPr="00EB57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EE6BEE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(групп</w:t>
            </w:r>
            <w:r w:rsidR="00EE6BEE" w:rsidRPr="00EB57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) в процессе </w:t>
            </w:r>
            <w:r w:rsidR="00536CAC" w:rsidRPr="00EB5713">
              <w:rPr>
                <w:rFonts w:ascii="Times New Roman" w:hAnsi="Times New Roman" w:cs="Times New Roman"/>
                <w:sz w:val="24"/>
                <w:szCs w:val="24"/>
              </w:rPr>
              <w:t>опробовани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вагонов и контейнеров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24A0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автоматического дистанционного контроля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  <w:r w:rsidR="00536CAC" w:rsidRPr="00EB5713">
              <w:rPr>
                <w:rFonts w:ascii="Times New Roman" w:hAnsi="Times New Roman" w:cs="Times New Roman"/>
                <w:sz w:val="24"/>
                <w:szCs w:val="24"/>
              </w:rPr>
              <w:t>и правила пользования ею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приемоотправочных путей, где производится опробование автоматических и электропневматических тормозов вагонов с применением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  <w:r w:rsidRPr="00EB5713">
              <w:rPr>
                <w:snapToGrid w:val="0"/>
                <w:color w:val="auto"/>
              </w:rPr>
              <w:t xml:space="preserve">по </w:t>
            </w:r>
            <w:r w:rsidRPr="00EB5713">
              <w:rPr>
                <w:color w:val="auto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EB5713">
              <w:rPr>
                <w:color w:val="auto"/>
              </w:rPr>
              <w:t>установки автоматического дистанционного контроля</w:t>
            </w:r>
          </w:p>
        </w:tc>
      </w:tr>
      <w:tr w:rsidR="00CC6594" w:rsidRPr="00EB5713" w:rsidTr="001F367D">
        <w:trPr>
          <w:trHeight w:val="242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железнодорожной станции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EB5713" w:rsidTr="001F367D">
        <w:trPr>
          <w:trHeight w:val="242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Регламент служебных переговоров при опробовани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применяемые при опробовани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электропневматических тормозов вагонов с применением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  <w:r w:rsidR="00536CAC" w:rsidRPr="00EB5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</w:t>
            </w:r>
            <w:r w:rsidR="0008138B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536CAC" w:rsidRPr="00EB571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CC6594" w:rsidRPr="00EB5713" w:rsidTr="001F367D">
        <w:trPr>
          <w:trHeight w:val="264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  <w:vMerge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C6594" w:rsidRPr="00EB5713" w:rsidRDefault="00CC6594" w:rsidP="00AF27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в объеме, необходимом для выполнения работ </w:t>
            </w:r>
            <w:r w:rsidRPr="00EB571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опробованию автоматических и электропневматических тормозов вагонов с применением </w:t>
            </w:r>
            <w:r w:rsidR="00344572" w:rsidRPr="00EB5713">
              <w:rPr>
                <w:rFonts w:ascii="Times New Roman" w:hAnsi="Times New Roman" w:cs="Times New Roman"/>
                <w:sz w:val="24"/>
                <w:szCs w:val="24"/>
              </w:rPr>
              <w:t>установки автоматического дистанционного контроля</w:t>
            </w:r>
          </w:p>
        </w:tc>
      </w:tr>
      <w:tr w:rsidR="00CC6594" w:rsidRPr="00EB5713" w:rsidTr="001F367D">
        <w:trPr>
          <w:trHeight w:val="426"/>
          <w:jc w:val="center"/>
        </w:trPr>
        <w:tc>
          <w:tcPr>
            <w:tcW w:w="1266" w:type="pct"/>
          </w:tcPr>
          <w:p w:rsidR="00CC6594" w:rsidRPr="00EB5713" w:rsidRDefault="00CC6594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C6594" w:rsidRPr="00EB5713" w:rsidRDefault="00CC6594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EB5713" w:rsidRDefault="00A96FE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67D" w:rsidRPr="00EB5713" w:rsidRDefault="001F367D" w:rsidP="003633FC">
      <w:pPr>
        <w:pStyle w:val="22"/>
      </w:pPr>
      <w:bookmarkStart w:id="5" w:name="_Toc432522841"/>
      <w:r w:rsidRPr="00EB5713">
        <w:t>3.3. Обобщенная трудовая функция</w:t>
      </w:r>
      <w:bookmarkEnd w:id="5"/>
    </w:p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50D5D" w:rsidRPr="00EB5713" w:rsidTr="003633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EB5713" w:rsidRDefault="00C50D5D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Дистанционное сопровождение ремонта вагонов и контейнеров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F367D" w:rsidRPr="00EB5713" w:rsidTr="001F367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67D" w:rsidRPr="00EB5713" w:rsidTr="001F367D">
        <w:trPr>
          <w:jc w:val="center"/>
        </w:trPr>
        <w:tc>
          <w:tcPr>
            <w:tcW w:w="2267" w:type="dxa"/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F367D" w:rsidRPr="00EB5713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F367D" w:rsidRPr="00EB5713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F367D" w:rsidRPr="00EB5713" w:rsidTr="001F367D">
        <w:trPr>
          <w:jc w:val="center"/>
        </w:trPr>
        <w:tc>
          <w:tcPr>
            <w:tcW w:w="1276" w:type="pc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4-го разряда</w:t>
            </w:r>
          </w:p>
          <w:p w:rsidR="001F367D" w:rsidRPr="00EB5713" w:rsidRDefault="001F367D" w:rsidP="00536CA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Оператор по обслуживанию и ремонту вагонов и контейнеров 5-го разряда</w:t>
            </w:r>
          </w:p>
        </w:tc>
      </w:tr>
    </w:tbl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66876" w:rsidRPr="00EB5713" w:rsidTr="001F367D">
        <w:trPr>
          <w:jc w:val="center"/>
        </w:trPr>
        <w:tc>
          <w:tcPr>
            <w:tcW w:w="1276" w:type="pct"/>
          </w:tcPr>
          <w:p w:rsidR="00666876" w:rsidRPr="00EB5713" w:rsidRDefault="0066687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0F5955" w:rsidRPr="00EB5713" w:rsidRDefault="00536CAC" w:rsidP="000F595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713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</w:t>
            </w:r>
          </w:p>
          <w:p w:rsidR="00666876" w:rsidRPr="00EB5713" w:rsidRDefault="000F5955" w:rsidP="000F595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71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666876" w:rsidRPr="00EB5713">
              <w:rPr>
                <w:rFonts w:ascii="Times New Roman" w:hAnsi="Times New Roman"/>
                <w:b w:val="0"/>
                <w:sz w:val="24"/>
                <w:szCs w:val="24"/>
              </w:rPr>
              <w:t>рофессиональное обучение</w:t>
            </w:r>
            <w:r w:rsidR="00536CAC" w:rsidRPr="00EB571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66876" w:rsidRPr="00EB5713">
              <w:rPr>
                <w:rFonts w:ascii="Times New Roman" w:hAnsi="Times New Roman"/>
                <w:sz w:val="24"/>
                <w:szCs w:val="24"/>
              </w:rPr>
              <w:t>–</w:t>
            </w:r>
            <w:r w:rsidR="0008138B" w:rsidRPr="00EB5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876" w:rsidRPr="00EB5713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66876" w:rsidRPr="00EB5713" w:rsidTr="001F367D">
        <w:trPr>
          <w:jc w:val="center"/>
        </w:trPr>
        <w:tc>
          <w:tcPr>
            <w:tcW w:w="1276" w:type="pct"/>
          </w:tcPr>
          <w:p w:rsidR="00666876" w:rsidRPr="00EB5713" w:rsidRDefault="0066687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66876" w:rsidRPr="00EB5713" w:rsidRDefault="0066687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876" w:rsidRPr="00EB5713" w:rsidTr="001F367D">
        <w:trPr>
          <w:jc w:val="center"/>
        </w:trPr>
        <w:tc>
          <w:tcPr>
            <w:tcW w:w="1276" w:type="pct"/>
          </w:tcPr>
          <w:p w:rsidR="00666876" w:rsidRPr="00EB5713" w:rsidRDefault="0066687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66876" w:rsidRPr="00EB5713" w:rsidRDefault="00666876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1F367D" w:rsidRPr="00EB5713" w:rsidTr="001F367D">
        <w:trPr>
          <w:jc w:val="center"/>
        </w:trPr>
        <w:tc>
          <w:tcPr>
            <w:tcW w:w="1276" w:type="pc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1F367D" w:rsidRPr="00EB5713" w:rsidRDefault="00536CAC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1F367D" w:rsidRPr="00EB5713" w:rsidTr="001F367D">
        <w:trPr>
          <w:jc w:val="center"/>
        </w:trPr>
        <w:tc>
          <w:tcPr>
            <w:tcW w:w="1412" w:type="pct"/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367D" w:rsidRPr="00EB5713" w:rsidTr="003D005D">
        <w:trPr>
          <w:jc w:val="center"/>
        </w:trPr>
        <w:tc>
          <w:tcPr>
            <w:tcW w:w="1412" w:type="pct"/>
            <w:tcBorders>
              <w:bottom w:val="single" w:sz="4" w:space="0" w:color="808080"/>
            </w:tcBorders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1F367D" w:rsidRPr="00EB5713" w:rsidRDefault="001F367D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837" w:type="pct"/>
          </w:tcPr>
          <w:p w:rsidR="001F367D" w:rsidRPr="00EB5713" w:rsidRDefault="001F367D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D005D" w:rsidRPr="00EB5713" w:rsidTr="001F367D">
        <w:trPr>
          <w:jc w:val="center"/>
        </w:trPr>
        <w:tc>
          <w:tcPr>
            <w:tcW w:w="1412" w:type="pct"/>
            <w:vMerge w:val="restart"/>
          </w:tcPr>
          <w:p w:rsidR="003D005D" w:rsidRPr="00EB5713" w:rsidRDefault="003D00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3D005D" w:rsidRPr="00EB5713" w:rsidRDefault="003D005D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  <w:tc>
          <w:tcPr>
            <w:tcW w:w="2837" w:type="pct"/>
          </w:tcPr>
          <w:p w:rsidR="003D005D" w:rsidRPr="00EB5713" w:rsidRDefault="003D005D" w:rsidP="003D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 (4-й разряд)</w:t>
            </w:r>
          </w:p>
        </w:tc>
      </w:tr>
      <w:tr w:rsidR="003D005D" w:rsidRPr="00EB5713" w:rsidTr="003D005D">
        <w:trPr>
          <w:jc w:val="center"/>
        </w:trPr>
        <w:tc>
          <w:tcPr>
            <w:tcW w:w="1412" w:type="pct"/>
            <w:vMerge/>
            <w:tcBorders>
              <w:top w:val="nil"/>
            </w:tcBorders>
          </w:tcPr>
          <w:p w:rsidR="003D005D" w:rsidRPr="00EB5713" w:rsidRDefault="003D00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D005D" w:rsidRPr="00EB5713" w:rsidRDefault="003D005D" w:rsidP="00C74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  <w:tc>
          <w:tcPr>
            <w:tcW w:w="2837" w:type="pct"/>
          </w:tcPr>
          <w:p w:rsidR="003D005D" w:rsidRPr="00EB5713" w:rsidRDefault="003D005D" w:rsidP="003D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 (5-й разряд)</w:t>
            </w:r>
          </w:p>
        </w:tc>
      </w:tr>
      <w:tr w:rsidR="001F367D" w:rsidRPr="00EB5713" w:rsidTr="001F367D">
        <w:trPr>
          <w:jc w:val="center"/>
        </w:trPr>
        <w:tc>
          <w:tcPr>
            <w:tcW w:w="1412" w:type="pc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2837" w:type="pc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</w:tbl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367D" w:rsidRPr="00EB5713" w:rsidSect="00C74610">
          <w:headerReference w:type="defaul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13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0D5D" w:rsidRPr="00EB5713" w:rsidTr="00536CA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EB5713" w:rsidRDefault="00C50D5D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ремонта вагонов и контейнеров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536C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F367D" w:rsidRPr="00EB5713" w:rsidTr="001F367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67D" w:rsidRPr="00EB5713" w:rsidTr="001F367D">
        <w:trPr>
          <w:jc w:val="center"/>
        </w:trPr>
        <w:tc>
          <w:tcPr>
            <w:tcW w:w="1266" w:type="pct"/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F367D" w:rsidRPr="00EB5713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F367D" w:rsidRPr="00EB5713" w:rsidRDefault="001F367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F367D" w:rsidRPr="00EB5713" w:rsidRDefault="001F367D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F367D" w:rsidRPr="00EB5713" w:rsidTr="00536CAC">
        <w:trPr>
          <w:trHeight w:val="283"/>
          <w:jc w:val="center"/>
        </w:trPr>
        <w:tc>
          <w:tcPr>
            <w:tcW w:w="1266" w:type="pct"/>
            <w:vMerge w:val="restar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Аккумулирование данных о вагонах и контейнерах, поступивших в ремонт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536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Ввод данных на вагоны и контейнеры, находящиеся в ремонте</w:t>
            </w:r>
            <w:r w:rsidR="00536CAC" w:rsidRPr="00EB5713">
              <w:rPr>
                <w:rFonts w:ascii="Times New Roman" w:hAnsi="Times New Roman" w:cs="Times New Roman"/>
                <w:sz w:val="24"/>
                <w:szCs w:val="24"/>
              </w:rPr>
              <w:t>, в автоматизированные системы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Заполнение уведомлений на ремонт вагонов и контейнеров на бумажном носителе и в электронном виде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 w:val="restar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информационном сопровождении ремонта вагонов и контейнеров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 полученные данные о вагонах и контейнерах, поступивших в ремонт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536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расчетов количества вагонов и контейнеров, находящихся в ремонте, </w:t>
            </w:r>
            <w:r w:rsidR="00536CAC" w:rsidRPr="00EB5713">
              <w:rPr>
                <w:rFonts w:ascii="Times New Roman" w:hAnsi="Times New Roman" w:cs="Times New Roman"/>
                <w:sz w:val="24"/>
                <w:szCs w:val="24"/>
              </w:rPr>
              <w:t>в автоматизированных системах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управления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 w:val="restar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по ведению документации на передачу вагонов и контейнеров в ремонт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по ведению документации на вагоны и контейнеры, находящиеся в ремонте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Назначение документации на вагоны и контейнеры, находящиеся в ремонте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документации на вагоны и контейнеры, находящиеся в ремонте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Порядок учета неисправных вагонов и контейнеров, находящихся в ремонте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документации на передачу вагонов и контейнеров в ремонт </w:t>
            </w:r>
          </w:p>
        </w:tc>
      </w:tr>
      <w:tr w:rsidR="001F367D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документации на передачу вагонов и контейнеров в ремонт</w:t>
            </w:r>
            <w:r w:rsidR="00110765" w:rsidRPr="00EB5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38B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 их ремонту</w:t>
            </w:r>
          </w:p>
        </w:tc>
      </w:tr>
      <w:tr w:rsidR="00853610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853610" w:rsidRPr="00EB5713" w:rsidRDefault="00853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EB5713" w:rsidRDefault="00853610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>Устройство и оборудование вагонов и контейнеров в объеме, необходимом для выполнения работ по их ремонту</w:t>
            </w:r>
          </w:p>
        </w:tc>
      </w:tr>
      <w:tr w:rsidR="00853610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853610" w:rsidRPr="00EB5713" w:rsidRDefault="00853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EB5713" w:rsidRDefault="00853610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>Виды неисправностей вагонов и контейнеров в объеме, необходимом для выполнения работ по их ремонту</w:t>
            </w:r>
          </w:p>
        </w:tc>
      </w:tr>
      <w:tr w:rsidR="00853610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853610" w:rsidRPr="00EB5713" w:rsidRDefault="00853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EB5713" w:rsidRDefault="00853610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>Устройство и правила эксплуатации вагонов и контейнеров в объеме, необходимом для выполнения работ по их ремонту</w:t>
            </w:r>
          </w:p>
        </w:tc>
      </w:tr>
      <w:tr w:rsidR="00853610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853610" w:rsidRPr="00EB5713" w:rsidRDefault="00853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EB5713" w:rsidRDefault="00853610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>Правила технической эксплуатации железных дорог Российской Федерации в объеме, необходимом для выполнения работ по ремонту вагонов и контейнеров</w:t>
            </w:r>
          </w:p>
        </w:tc>
      </w:tr>
      <w:tr w:rsidR="00853610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853610" w:rsidRPr="00EB5713" w:rsidRDefault="00853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EB5713" w:rsidRDefault="00853610" w:rsidP="001107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применяемые при техническом обслуживани</w:t>
            </w:r>
            <w:r w:rsidR="00110765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110765" w:rsidRPr="00EB5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  <w:r w:rsidR="00110765" w:rsidRPr="00EB5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по ремонту вагонов и контейнеров</w:t>
            </w:r>
          </w:p>
        </w:tc>
      </w:tr>
      <w:tr w:rsidR="00853610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853610" w:rsidRPr="00EB5713" w:rsidRDefault="00853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EB5713" w:rsidRDefault="00853610" w:rsidP="00C91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вагонов и контейнеров</w:t>
            </w:r>
          </w:p>
        </w:tc>
      </w:tr>
      <w:tr w:rsidR="00853610" w:rsidRPr="00EB5713" w:rsidTr="00536CAC">
        <w:trPr>
          <w:trHeight w:val="283"/>
          <w:jc w:val="center"/>
        </w:trPr>
        <w:tc>
          <w:tcPr>
            <w:tcW w:w="1266" w:type="pct"/>
            <w:vMerge/>
          </w:tcPr>
          <w:p w:rsidR="00853610" w:rsidRPr="00EB5713" w:rsidRDefault="00853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3610" w:rsidRPr="00EB5713" w:rsidRDefault="00110765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853610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труда, санитарные нормы и правила в объеме, необходимом для выполнения работ по ремонту вагонов и контейнеров</w:t>
            </w:r>
          </w:p>
        </w:tc>
      </w:tr>
      <w:tr w:rsidR="00853610" w:rsidRPr="00EB5713" w:rsidTr="00536CAC">
        <w:trPr>
          <w:trHeight w:val="283"/>
          <w:jc w:val="center"/>
        </w:trPr>
        <w:tc>
          <w:tcPr>
            <w:tcW w:w="1266" w:type="pct"/>
          </w:tcPr>
          <w:p w:rsidR="00853610" w:rsidRPr="00EB5713" w:rsidRDefault="00853610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53610" w:rsidRPr="00EB5713" w:rsidRDefault="00853610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292C" w:rsidRPr="00EB5713" w:rsidRDefault="003B292C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7A" w:rsidRPr="00EB5713" w:rsidRDefault="00393F7A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713">
        <w:rPr>
          <w:rFonts w:ascii="Times New Roman" w:hAnsi="Times New Roman" w:cs="Times New Roman"/>
          <w:b/>
          <w:sz w:val="24"/>
          <w:szCs w:val="24"/>
        </w:rPr>
        <w:t>3.</w:t>
      </w:r>
      <w:r w:rsidR="00853610" w:rsidRPr="00EB5713">
        <w:rPr>
          <w:rFonts w:ascii="Times New Roman" w:hAnsi="Times New Roman" w:cs="Times New Roman"/>
          <w:b/>
          <w:sz w:val="24"/>
          <w:szCs w:val="24"/>
        </w:rPr>
        <w:t>3</w:t>
      </w:r>
      <w:r w:rsidRPr="00EB5713">
        <w:rPr>
          <w:rFonts w:ascii="Times New Roman" w:hAnsi="Times New Roman" w:cs="Times New Roman"/>
          <w:b/>
          <w:sz w:val="24"/>
          <w:szCs w:val="24"/>
        </w:rPr>
        <w:t>.</w:t>
      </w:r>
      <w:r w:rsidR="00853610" w:rsidRPr="00EB5713">
        <w:rPr>
          <w:rFonts w:ascii="Times New Roman" w:hAnsi="Times New Roman" w:cs="Times New Roman"/>
          <w:b/>
          <w:sz w:val="24"/>
          <w:szCs w:val="24"/>
        </w:rPr>
        <w:t>2</w:t>
      </w:r>
      <w:r w:rsidRPr="00EB5713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393F7A" w:rsidRPr="00EB5713" w:rsidRDefault="00393F7A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50D5D" w:rsidRPr="00EB5713" w:rsidTr="005223E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D5D" w:rsidRPr="00EB5713" w:rsidRDefault="00C50D5D" w:rsidP="00C91D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 по ремонту вагонов и контейнеров на автоматических и поточных линиях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5223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D5D" w:rsidRPr="00EB5713" w:rsidRDefault="00C50D5D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93F7A" w:rsidRPr="00EB5713" w:rsidRDefault="00393F7A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93F7A" w:rsidRPr="00EB5713" w:rsidTr="00375E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F7A" w:rsidRPr="00EB5713" w:rsidTr="00375E5A">
        <w:trPr>
          <w:jc w:val="center"/>
        </w:trPr>
        <w:tc>
          <w:tcPr>
            <w:tcW w:w="1266" w:type="pct"/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93F7A" w:rsidRPr="00EB5713" w:rsidRDefault="00393F7A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93F7A" w:rsidRPr="00EB5713" w:rsidRDefault="00393F7A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93F7A" w:rsidRPr="00EB5713" w:rsidRDefault="00393F7A" w:rsidP="00C746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71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93F7A" w:rsidRPr="00EB5713" w:rsidRDefault="00393F7A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F367D" w:rsidRPr="00EB5713" w:rsidTr="00375E5A">
        <w:trPr>
          <w:trHeight w:val="426"/>
          <w:jc w:val="center"/>
        </w:trPr>
        <w:tc>
          <w:tcPr>
            <w:tcW w:w="1266" w:type="pct"/>
            <w:vMerge w:val="restart"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Сбор информации о работе автоматических и поточных линий при ремонте вагонов и контейнеров</w:t>
            </w:r>
          </w:p>
        </w:tc>
      </w:tr>
      <w:tr w:rsidR="001F367D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работе автоматических и поточных линий для предупреждения нарушений в их работе</w:t>
            </w:r>
          </w:p>
        </w:tc>
      </w:tr>
      <w:tr w:rsidR="001F367D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1F367D" w:rsidRPr="00EB5713" w:rsidRDefault="001F367D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367D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Отслеживание по показаниям электронных приборов состояния и хода работы автоматических и поточных линий по ремонту вагонов и контейнеров</w:t>
            </w:r>
          </w:p>
        </w:tc>
      </w:tr>
      <w:tr w:rsidR="00344572" w:rsidRPr="00EB5713" w:rsidTr="00375E5A">
        <w:trPr>
          <w:trHeight w:val="426"/>
          <w:jc w:val="center"/>
        </w:trPr>
        <w:tc>
          <w:tcPr>
            <w:tcW w:w="1266" w:type="pct"/>
            <w:vMerge w:val="restart"/>
          </w:tcPr>
          <w:p w:rsidR="00344572" w:rsidRPr="00EB5713" w:rsidRDefault="00344572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44572" w:rsidRPr="00EB5713" w:rsidRDefault="001F367D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автоматическими и поточными линиями при ремонте вагонов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контейнеров</w:t>
            </w:r>
          </w:p>
        </w:tc>
      </w:tr>
      <w:tr w:rsidR="00344572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344572" w:rsidRPr="00EB5713" w:rsidRDefault="00344572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572" w:rsidRPr="00EB5713" w:rsidRDefault="00344572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автоматическими и поточными линиями при ремонте вагонов и контейнеров</w:t>
            </w:r>
          </w:p>
        </w:tc>
      </w:tr>
      <w:tr w:rsidR="00344572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344572" w:rsidRPr="00EB5713" w:rsidRDefault="00344572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4572" w:rsidRPr="00EB5713" w:rsidRDefault="00344572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управления при ремонте вагонов и контейнеров</w:t>
            </w:r>
          </w:p>
        </w:tc>
      </w:tr>
      <w:tr w:rsidR="00344572" w:rsidRPr="00EB5713" w:rsidTr="005223E1">
        <w:trPr>
          <w:trHeight w:val="283"/>
          <w:jc w:val="center"/>
        </w:trPr>
        <w:tc>
          <w:tcPr>
            <w:tcW w:w="1266" w:type="pct"/>
            <w:vMerge w:val="restart"/>
          </w:tcPr>
          <w:p w:rsidR="00344572" w:rsidRPr="00EB5713" w:rsidRDefault="00344572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44572" w:rsidRPr="00EB5713" w:rsidRDefault="00853610" w:rsidP="00C91D47">
            <w:pPr>
              <w:tabs>
                <w:tab w:val="left" w:pos="5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Технология ремонта вагонов и контейнеров</w:t>
            </w:r>
            <w:r w:rsidR="00C6206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>Устройство и оборудование вагонов и контейнеров в объеме, необходимом для выполнения работ по их ремонту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>Виды неисправностей вагонов и контейнеров в объеме, необходимом для выполнения работ по их ремонту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>Устройство и правила эксплуатации вагонов и контейнеров в объеме, необходимом для выполнения работ по их ремонту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основные неисправности и методы их устранения, правила эксплуатации автоматической линии и вспомогательного оборудования по ремонту вагонов и контейнеров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9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 вагоноремонтных машин, автоматических систем контроля и испытания</w:t>
            </w:r>
            <w:r w:rsidR="00C6206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вагонов и контейнеров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91D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ремонта на автоматических и поточных линиях и с применением вагоноремонтных машин, автоматических систем контроля и испытания</w:t>
            </w:r>
            <w:r w:rsidR="00A72E8F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E8F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ремонта вагонов и контейнеров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74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Кинематическая схема оборудования и взаимодействия механизмов автоматических и поточных линий по ремонту вагонов и контейнеров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74610">
            <w:pPr>
              <w:pStyle w:val="1b"/>
              <w:rPr>
                <w:color w:val="auto"/>
              </w:rPr>
            </w:pPr>
            <w:r w:rsidRPr="00EB5713">
              <w:rPr>
                <w:color w:val="auto"/>
              </w:rPr>
              <w:t>Правила технической эксплуатации железных дорог Российской Федерации в объеме, необходимом для выполнения работ по ремонту вагонов и контейнеров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91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применяемые при техническом обслуживани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вагонов и контейнеров</w:t>
            </w:r>
            <w:r w:rsidR="005223E1" w:rsidRPr="00EB57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 по ремонту вагонов и контейнеров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23585F" w:rsidP="00C91D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</w:t>
            </w:r>
            <w:r w:rsidR="00C91D47" w:rsidRPr="00EB571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вагонов и контейнеров</w:t>
            </w:r>
          </w:p>
        </w:tc>
      </w:tr>
      <w:tr w:rsidR="0023585F" w:rsidRPr="00EB5713" w:rsidTr="00375E5A">
        <w:trPr>
          <w:trHeight w:val="426"/>
          <w:jc w:val="center"/>
        </w:trPr>
        <w:tc>
          <w:tcPr>
            <w:tcW w:w="1266" w:type="pct"/>
            <w:vMerge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585F" w:rsidRPr="00EB5713" w:rsidRDefault="005223E1" w:rsidP="00522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23585F" w:rsidRPr="00EB5713">
              <w:rPr>
                <w:rFonts w:ascii="Times New Roman" w:hAnsi="Times New Roman" w:cs="Times New Roman"/>
                <w:sz w:val="24"/>
                <w:szCs w:val="24"/>
              </w:rPr>
              <w:t>труда, санитарные нормы и правила в объеме, необходимом для выполнения работ по ремонту вагонов и контейнеров</w:t>
            </w:r>
          </w:p>
        </w:tc>
      </w:tr>
      <w:tr w:rsidR="0023585F" w:rsidRPr="00EB5713" w:rsidTr="005223E1">
        <w:trPr>
          <w:trHeight w:val="283"/>
          <w:jc w:val="center"/>
        </w:trPr>
        <w:tc>
          <w:tcPr>
            <w:tcW w:w="1266" w:type="pct"/>
          </w:tcPr>
          <w:p w:rsidR="0023585F" w:rsidRPr="00EB5713" w:rsidRDefault="0023585F" w:rsidP="00C746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3585F" w:rsidRPr="00EB5713" w:rsidRDefault="0023585F" w:rsidP="00C74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23E1" w:rsidRPr="00EB5713" w:rsidRDefault="005223E1" w:rsidP="00C746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713" w:rsidRPr="00EB5713" w:rsidRDefault="00EB5713" w:rsidP="003633FC">
      <w:pPr>
        <w:pStyle w:val="1d"/>
        <w:jc w:val="center"/>
      </w:pPr>
      <w:bookmarkStart w:id="6" w:name="_Toc432522842"/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EB5713" w:rsidRPr="00EB5713" w:rsidRDefault="00EB5713" w:rsidP="003633FC">
      <w:pPr>
        <w:pStyle w:val="1d"/>
        <w:jc w:val="center"/>
      </w:pPr>
    </w:p>
    <w:p w:rsidR="00855874" w:rsidRPr="00EB5713" w:rsidRDefault="00855874" w:rsidP="003633FC">
      <w:pPr>
        <w:pStyle w:val="1d"/>
        <w:jc w:val="center"/>
      </w:pPr>
      <w:r w:rsidRPr="00EB5713">
        <w:lastRenderedPageBreak/>
        <w:t>IV. Сведения об организациях – разработчиках профессионального стандарта</w:t>
      </w:r>
      <w:bookmarkEnd w:id="6"/>
    </w:p>
    <w:p w:rsidR="00855874" w:rsidRPr="00EB5713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74" w:rsidRPr="00EB5713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3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855874" w:rsidRPr="00EB5713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855874" w:rsidRPr="00EB5713" w:rsidTr="003633FC">
        <w:trPr>
          <w:trHeight w:val="567"/>
        </w:trPr>
        <w:tc>
          <w:tcPr>
            <w:tcW w:w="5000" w:type="pct"/>
            <w:vAlign w:val="center"/>
          </w:tcPr>
          <w:p w:rsidR="00855874" w:rsidRPr="00EB5713" w:rsidRDefault="003633FC" w:rsidP="0036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ООР</w:t>
            </w:r>
            <w:r w:rsidR="00855874" w:rsidRPr="00EB5713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союз промышленников и предпринимателей» (РСПП), город Москва</w:t>
            </w:r>
          </w:p>
        </w:tc>
      </w:tr>
      <w:tr w:rsidR="00855874" w:rsidRPr="00EB5713" w:rsidTr="003633FC">
        <w:trPr>
          <w:trHeight w:val="567"/>
        </w:trPr>
        <w:tc>
          <w:tcPr>
            <w:tcW w:w="5000" w:type="pct"/>
            <w:vAlign w:val="center"/>
          </w:tcPr>
          <w:p w:rsidR="00855874" w:rsidRPr="00EB5713" w:rsidRDefault="00855874" w:rsidP="003633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855874" w:rsidRPr="00EB5713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74" w:rsidRPr="00EB5713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13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855874" w:rsidRPr="00EB5713" w:rsidRDefault="00855874" w:rsidP="00C7461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71"/>
        <w:gridCol w:w="9850"/>
      </w:tblGrid>
      <w:tr w:rsidR="005223E1" w:rsidRPr="00EB5713" w:rsidTr="005223E1">
        <w:trPr>
          <w:trHeight w:val="283"/>
        </w:trPr>
        <w:tc>
          <w:tcPr>
            <w:tcW w:w="274" w:type="pct"/>
          </w:tcPr>
          <w:p w:rsidR="005223E1" w:rsidRPr="00EB5713" w:rsidRDefault="005223E1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pct"/>
          </w:tcPr>
          <w:p w:rsidR="005223E1" w:rsidRPr="00EB5713" w:rsidRDefault="005223E1" w:rsidP="005223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5223E1" w:rsidRPr="00EB5713" w:rsidTr="005223E1">
        <w:trPr>
          <w:trHeight w:val="283"/>
        </w:trPr>
        <w:tc>
          <w:tcPr>
            <w:tcW w:w="274" w:type="pct"/>
          </w:tcPr>
          <w:p w:rsidR="005223E1" w:rsidRPr="00EB5713" w:rsidRDefault="005223E1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6" w:type="pct"/>
          </w:tcPr>
          <w:p w:rsidR="005223E1" w:rsidRPr="00EB5713" w:rsidRDefault="005223E1" w:rsidP="005223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5223E1" w:rsidRPr="00EB5713" w:rsidTr="005223E1">
        <w:trPr>
          <w:trHeight w:val="283"/>
        </w:trPr>
        <w:tc>
          <w:tcPr>
            <w:tcW w:w="274" w:type="pct"/>
          </w:tcPr>
          <w:p w:rsidR="005223E1" w:rsidRPr="00EB5713" w:rsidRDefault="005223E1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6" w:type="pct"/>
          </w:tcPr>
          <w:p w:rsidR="005223E1" w:rsidRPr="00EB5713" w:rsidRDefault="005223E1" w:rsidP="003633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713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</w:tbl>
    <w:p w:rsidR="00DB5F5C" w:rsidRPr="00EB5713" w:rsidRDefault="00DB5F5C" w:rsidP="00C7461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EB5713" w:rsidSect="008A341D">
      <w:endnotePr>
        <w:numFmt w:val="decimal"/>
        <w:numRestart w:val="eachSect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02" w:rsidRDefault="007A1002" w:rsidP="0085401D">
      <w:pPr>
        <w:spacing w:after="0" w:line="240" w:lineRule="auto"/>
      </w:pPr>
      <w:r>
        <w:separator/>
      </w:r>
    </w:p>
  </w:endnote>
  <w:endnote w:type="continuationSeparator" w:id="0">
    <w:p w:rsidR="007A1002" w:rsidRDefault="007A1002" w:rsidP="0085401D">
      <w:pPr>
        <w:spacing w:after="0" w:line="240" w:lineRule="auto"/>
      </w:pPr>
      <w:r>
        <w:continuationSeparator/>
      </w:r>
    </w:p>
  </w:endnote>
  <w:endnote w:id="1">
    <w:p w:rsidR="0048100B" w:rsidRPr="005223E1" w:rsidRDefault="0048100B" w:rsidP="003633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3E1">
        <w:rPr>
          <w:rStyle w:val="af2"/>
          <w:rFonts w:ascii="Times New Roman" w:hAnsi="Times New Roman"/>
          <w:sz w:val="20"/>
          <w:szCs w:val="20"/>
        </w:rPr>
        <w:endnoteRef/>
      </w:r>
      <w:r w:rsidRPr="005223E1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занятий</w:t>
      </w:r>
      <w:r>
        <w:rPr>
          <w:rFonts w:ascii="Times New Roman" w:hAnsi="Times New Roman" w:cs="Times New Roman"/>
          <w:sz w:val="20"/>
          <w:szCs w:val="20"/>
        </w:rPr>
        <w:t>.</w:t>
      </w:r>
    </w:p>
  </w:endnote>
  <w:endnote w:id="2">
    <w:p w:rsidR="0048100B" w:rsidRPr="005223E1" w:rsidRDefault="0048100B" w:rsidP="003633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23E1">
        <w:rPr>
          <w:rStyle w:val="af2"/>
          <w:rFonts w:ascii="Times New Roman" w:hAnsi="Times New Roman"/>
          <w:sz w:val="20"/>
          <w:szCs w:val="20"/>
        </w:rPr>
        <w:endnoteRef/>
      </w:r>
      <w:r w:rsidRPr="005223E1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 w:cs="Times New Roman"/>
          <w:sz w:val="20"/>
          <w:szCs w:val="20"/>
        </w:rPr>
        <w:t>.</w:t>
      </w:r>
    </w:p>
  </w:endnote>
  <w:endnote w:id="3">
    <w:p w:rsidR="0048100B" w:rsidRPr="005223E1" w:rsidRDefault="0048100B" w:rsidP="003633FC">
      <w:pPr>
        <w:pStyle w:val="af0"/>
        <w:jc w:val="both"/>
        <w:rPr>
          <w:rFonts w:ascii="Times New Roman" w:hAnsi="Times New Roman"/>
        </w:rPr>
      </w:pPr>
      <w:r w:rsidRPr="005223E1">
        <w:rPr>
          <w:rStyle w:val="af2"/>
          <w:rFonts w:ascii="Times New Roman" w:hAnsi="Times New Roman"/>
        </w:rPr>
        <w:endnoteRef/>
      </w:r>
      <w:r w:rsidRPr="005223E1">
        <w:rPr>
          <w:rFonts w:ascii="Times New Roman" w:hAnsi="Times New Roman"/>
        </w:rPr>
        <w:t xml:space="preserve"> </w:t>
      </w:r>
      <w:proofErr w:type="gramStart"/>
      <w:r w:rsidRPr="005223E1">
        <w:rPr>
          <w:rFonts w:ascii="Times New Roman" w:hAnsi="Times New Roman"/>
        </w:rPr>
        <w:t xml:space="preserve">Приказ </w:t>
      </w:r>
      <w:proofErr w:type="spellStart"/>
      <w:r w:rsidRPr="005223E1">
        <w:rPr>
          <w:rFonts w:ascii="Times New Roman" w:hAnsi="Times New Roman"/>
        </w:rPr>
        <w:t>Минздравсоцразвития</w:t>
      </w:r>
      <w:proofErr w:type="spellEnd"/>
      <w:r w:rsidRPr="005223E1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5223E1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48100B" w:rsidRPr="005223E1" w:rsidRDefault="0048100B" w:rsidP="003633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223E1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> </w:t>
      </w:r>
      <w:r w:rsidRPr="005223E1">
        <w:rPr>
          <w:rFonts w:ascii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223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5223E1">
        <w:rPr>
          <w:rFonts w:ascii="Times New Roman" w:hAnsi="Times New Roman" w:cs="Times New Roman"/>
          <w:sz w:val="20"/>
          <w:szCs w:val="20"/>
        </w:rPr>
        <w:t>ыпуск 52, раздел «Железнодорожный транспорт»</w:t>
      </w:r>
      <w:r>
        <w:rPr>
          <w:rFonts w:ascii="Times New Roman" w:hAnsi="Times New Roman" w:cs="Times New Roman"/>
          <w:sz w:val="20"/>
          <w:szCs w:val="20"/>
        </w:rPr>
        <w:t>.</w:t>
      </w:r>
    </w:p>
  </w:endnote>
  <w:endnote w:id="5">
    <w:p w:rsidR="0048100B" w:rsidRPr="000F0CB1" w:rsidRDefault="0048100B" w:rsidP="003633FC">
      <w:pPr>
        <w:pStyle w:val="af0"/>
        <w:jc w:val="both"/>
        <w:rPr>
          <w:rFonts w:ascii="Times New Roman" w:hAnsi="Times New Roman"/>
        </w:rPr>
      </w:pPr>
      <w:r w:rsidRPr="005223E1">
        <w:rPr>
          <w:rStyle w:val="af2"/>
          <w:rFonts w:ascii="Times New Roman" w:hAnsi="Times New Roman"/>
        </w:rPr>
        <w:endnoteRef/>
      </w:r>
      <w:r w:rsidRPr="005223E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02" w:rsidRDefault="007A1002" w:rsidP="0085401D">
      <w:pPr>
        <w:spacing w:after="0" w:line="240" w:lineRule="auto"/>
      </w:pPr>
      <w:r>
        <w:separator/>
      </w:r>
    </w:p>
  </w:footnote>
  <w:footnote w:type="continuationSeparator" w:id="0">
    <w:p w:rsidR="007A1002" w:rsidRDefault="007A100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0B" w:rsidRDefault="00A318B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8100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100B" w:rsidRDefault="0048100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7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8100B" w:rsidRPr="003633FC" w:rsidRDefault="00A318BA">
        <w:pPr>
          <w:pStyle w:val="af6"/>
          <w:jc w:val="center"/>
          <w:rPr>
            <w:rFonts w:ascii="Times New Roman" w:hAnsi="Times New Roman"/>
          </w:rPr>
        </w:pPr>
        <w:r w:rsidRPr="003633FC">
          <w:rPr>
            <w:rFonts w:ascii="Times New Roman" w:hAnsi="Times New Roman"/>
          </w:rPr>
          <w:fldChar w:fldCharType="begin"/>
        </w:r>
        <w:r w:rsidR="0048100B" w:rsidRPr="003633FC">
          <w:rPr>
            <w:rFonts w:ascii="Times New Roman" w:hAnsi="Times New Roman"/>
          </w:rPr>
          <w:instrText xml:space="preserve"> PAGE   \* MERGEFORMAT </w:instrText>
        </w:r>
        <w:r w:rsidRPr="003633FC">
          <w:rPr>
            <w:rFonts w:ascii="Times New Roman" w:hAnsi="Times New Roman"/>
          </w:rPr>
          <w:fldChar w:fldCharType="separate"/>
        </w:r>
        <w:r w:rsidR="0048100B">
          <w:rPr>
            <w:rFonts w:ascii="Times New Roman" w:hAnsi="Times New Roman"/>
            <w:noProof/>
          </w:rPr>
          <w:t>3</w:t>
        </w:r>
        <w:r w:rsidRPr="003633FC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0B" w:rsidRPr="00C207C0" w:rsidRDefault="0048100B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0B" w:rsidRPr="00051FA9" w:rsidRDefault="00A318BA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48100B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790535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7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8100B" w:rsidRPr="003633FC" w:rsidRDefault="00A318BA">
        <w:pPr>
          <w:pStyle w:val="af6"/>
          <w:jc w:val="center"/>
          <w:rPr>
            <w:rFonts w:ascii="Times New Roman" w:hAnsi="Times New Roman"/>
          </w:rPr>
        </w:pPr>
        <w:r w:rsidRPr="003633FC">
          <w:rPr>
            <w:rFonts w:ascii="Times New Roman" w:hAnsi="Times New Roman"/>
          </w:rPr>
          <w:fldChar w:fldCharType="begin"/>
        </w:r>
        <w:r w:rsidR="0048100B" w:rsidRPr="003633FC">
          <w:rPr>
            <w:rFonts w:ascii="Times New Roman" w:hAnsi="Times New Roman"/>
          </w:rPr>
          <w:instrText xml:space="preserve"> PAGE   \* MERGEFORMAT </w:instrText>
        </w:r>
        <w:r w:rsidRPr="003633FC">
          <w:rPr>
            <w:rFonts w:ascii="Times New Roman" w:hAnsi="Times New Roman"/>
          </w:rPr>
          <w:fldChar w:fldCharType="separate"/>
        </w:r>
        <w:r w:rsidR="00790535">
          <w:rPr>
            <w:rFonts w:ascii="Times New Roman" w:hAnsi="Times New Roman"/>
            <w:noProof/>
          </w:rPr>
          <w:t>17</w:t>
        </w:r>
        <w:r w:rsidRPr="003633F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B"/>
    <w:multiLevelType w:val="hybridMultilevel"/>
    <w:tmpl w:val="FB72CE82"/>
    <w:lvl w:ilvl="0" w:tplc="EA80C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661625B5"/>
    <w:multiLevelType w:val="hybridMultilevel"/>
    <w:tmpl w:val="76BEC1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C31D5"/>
    <w:multiLevelType w:val="hybridMultilevel"/>
    <w:tmpl w:val="81B815A6"/>
    <w:lvl w:ilvl="0" w:tplc="A57E4A08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1E0"/>
    <w:rsid w:val="00006243"/>
    <w:rsid w:val="000075A3"/>
    <w:rsid w:val="00012339"/>
    <w:rsid w:val="000141E1"/>
    <w:rsid w:val="00014209"/>
    <w:rsid w:val="00014E1E"/>
    <w:rsid w:val="00015C61"/>
    <w:rsid w:val="0001669C"/>
    <w:rsid w:val="000167FC"/>
    <w:rsid w:val="000169B1"/>
    <w:rsid w:val="00016CA0"/>
    <w:rsid w:val="00017B0D"/>
    <w:rsid w:val="000304F8"/>
    <w:rsid w:val="00032005"/>
    <w:rsid w:val="000343E5"/>
    <w:rsid w:val="00034500"/>
    <w:rsid w:val="00035D0C"/>
    <w:rsid w:val="00036E2E"/>
    <w:rsid w:val="000370D1"/>
    <w:rsid w:val="00037832"/>
    <w:rsid w:val="00037847"/>
    <w:rsid w:val="00041E81"/>
    <w:rsid w:val="000423A3"/>
    <w:rsid w:val="00043176"/>
    <w:rsid w:val="00043D25"/>
    <w:rsid w:val="0004400A"/>
    <w:rsid w:val="00045455"/>
    <w:rsid w:val="00046A47"/>
    <w:rsid w:val="00051FA9"/>
    <w:rsid w:val="000530BE"/>
    <w:rsid w:val="00054EEE"/>
    <w:rsid w:val="000551DB"/>
    <w:rsid w:val="00055FBA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3C2A"/>
    <w:rsid w:val="00075965"/>
    <w:rsid w:val="00075D15"/>
    <w:rsid w:val="00076182"/>
    <w:rsid w:val="00076492"/>
    <w:rsid w:val="0008138B"/>
    <w:rsid w:val="00084232"/>
    <w:rsid w:val="00084945"/>
    <w:rsid w:val="00084FE7"/>
    <w:rsid w:val="0009004C"/>
    <w:rsid w:val="00090F10"/>
    <w:rsid w:val="00090FA0"/>
    <w:rsid w:val="00094459"/>
    <w:rsid w:val="00094482"/>
    <w:rsid w:val="00095D45"/>
    <w:rsid w:val="000977CE"/>
    <w:rsid w:val="000A0938"/>
    <w:rsid w:val="000A5C9D"/>
    <w:rsid w:val="000B040E"/>
    <w:rsid w:val="000B282A"/>
    <w:rsid w:val="000B3538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218D"/>
    <w:rsid w:val="000D4708"/>
    <w:rsid w:val="000E0FCB"/>
    <w:rsid w:val="000E450C"/>
    <w:rsid w:val="000E4A39"/>
    <w:rsid w:val="000E5BD8"/>
    <w:rsid w:val="000F00DA"/>
    <w:rsid w:val="000F0CB1"/>
    <w:rsid w:val="000F1CF2"/>
    <w:rsid w:val="000F2592"/>
    <w:rsid w:val="000F2EE4"/>
    <w:rsid w:val="000F5955"/>
    <w:rsid w:val="000F6343"/>
    <w:rsid w:val="0010256D"/>
    <w:rsid w:val="00104D4E"/>
    <w:rsid w:val="00104D98"/>
    <w:rsid w:val="001050FF"/>
    <w:rsid w:val="00110765"/>
    <w:rsid w:val="00110B2F"/>
    <w:rsid w:val="00112260"/>
    <w:rsid w:val="001142CF"/>
    <w:rsid w:val="001152E9"/>
    <w:rsid w:val="001159EA"/>
    <w:rsid w:val="0011729F"/>
    <w:rsid w:val="00117906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2B45"/>
    <w:rsid w:val="0015375B"/>
    <w:rsid w:val="00157990"/>
    <w:rsid w:val="00161F94"/>
    <w:rsid w:val="00163BE9"/>
    <w:rsid w:val="001736B3"/>
    <w:rsid w:val="00173C94"/>
    <w:rsid w:val="001749BB"/>
    <w:rsid w:val="00174FA3"/>
    <w:rsid w:val="00176544"/>
    <w:rsid w:val="00176ABF"/>
    <w:rsid w:val="00176D20"/>
    <w:rsid w:val="001807F9"/>
    <w:rsid w:val="0018117C"/>
    <w:rsid w:val="001811EF"/>
    <w:rsid w:val="00186B46"/>
    <w:rsid w:val="00187845"/>
    <w:rsid w:val="00190716"/>
    <w:rsid w:val="0019146C"/>
    <w:rsid w:val="001978C8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0ED"/>
    <w:rsid w:val="001B5A3F"/>
    <w:rsid w:val="001B67D6"/>
    <w:rsid w:val="001C299C"/>
    <w:rsid w:val="001C34E1"/>
    <w:rsid w:val="001C7776"/>
    <w:rsid w:val="001D5E99"/>
    <w:rsid w:val="001D6E9D"/>
    <w:rsid w:val="001E1648"/>
    <w:rsid w:val="001E19C6"/>
    <w:rsid w:val="001E28B2"/>
    <w:rsid w:val="001E2A83"/>
    <w:rsid w:val="001E746A"/>
    <w:rsid w:val="001E7BE4"/>
    <w:rsid w:val="001F1BC6"/>
    <w:rsid w:val="001F2A45"/>
    <w:rsid w:val="001F326F"/>
    <w:rsid w:val="001F367D"/>
    <w:rsid w:val="001F5FFF"/>
    <w:rsid w:val="001F7CA7"/>
    <w:rsid w:val="00202378"/>
    <w:rsid w:val="00204607"/>
    <w:rsid w:val="00206C9D"/>
    <w:rsid w:val="0020719D"/>
    <w:rsid w:val="002077F6"/>
    <w:rsid w:val="002079B2"/>
    <w:rsid w:val="002115C3"/>
    <w:rsid w:val="0021186E"/>
    <w:rsid w:val="00213284"/>
    <w:rsid w:val="00214E56"/>
    <w:rsid w:val="00214F53"/>
    <w:rsid w:val="00215CDD"/>
    <w:rsid w:val="00216D5C"/>
    <w:rsid w:val="002202EF"/>
    <w:rsid w:val="00223F34"/>
    <w:rsid w:val="00224A21"/>
    <w:rsid w:val="00231E42"/>
    <w:rsid w:val="00233AFF"/>
    <w:rsid w:val="0023585F"/>
    <w:rsid w:val="0023681D"/>
    <w:rsid w:val="00236BDA"/>
    <w:rsid w:val="0024079C"/>
    <w:rsid w:val="00240C7F"/>
    <w:rsid w:val="002410B5"/>
    <w:rsid w:val="00241835"/>
    <w:rsid w:val="00242396"/>
    <w:rsid w:val="00252F78"/>
    <w:rsid w:val="00260440"/>
    <w:rsid w:val="00260D29"/>
    <w:rsid w:val="00266194"/>
    <w:rsid w:val="00266FE4"/>
    <w:rsid w:val="002764C4"/>
    <w:rsid w:val="00277E44"/>
    <w:rsid w:val="0028038B"/>
    <w:rsid w:val="00285C92"/>
    <w:rsid w:val="002868E5"/>
    <w:rsid w:val="00290D32"/>
    <w:rsid w:val="00291512"/>
    <w:rsid w:val="002918E5"/>
    <w:rsid w:val="0029282F"/>
    <w:rsid w:val="0029688F"/>
    <w:rsid w:val="00297D2F"/>
    <w:rsid w:val="002A1D54"/>
    <w:rsid w:val="002A24B7"/>
    <w:rsid w:val="002A2ABE"/>
    <w:rsid w:val="002A3CB9"/>
    <w:rsid w:val="002A5ED2"/>
    <w:rsid w:val="002A6793"/>
    <w:rsid w:val="002A7306"/>
    <w:rsid w:val="002A7B7F"/>
    <w:rsid w:val="002B1B8D"/>
    <w:rsid w:val="002B4E92"/>
    <w:rsid w:val="002B5C15"/>
    <w:rsid w:val="002C18EF"/>
    <w:rsid w:val="002C1F17"/>
    <w:rsid w:val="002C346B"/>
    <w:rsid w:val="002C511D"/>
    <w:rsid w:val="002C60F9"/>
    <w:rsid w:val="002C69DD"/>
    <w:rsid w:val="002D2204"/>
    <w:rsid w:val="002D29BC"/>
    <w:rsid w:val="002D2ACD"/>
    <w:rsid w:val="002D36B0"/>
    <w:rsid w:val="002D555C"/>
    <w:rsid w:val="002D6EC2"/>
    <w:rsid w:val="002D7B26"/>
    <w:rsid w:val="002E177F"/>
    <w:rsid w:val="002F3E1A"/>
    <w:rsid w:val="00302465"/>
    <w:rsid w:val="00303A0F"/>
    <w:rsid w:val="00303A89"/>
    <w:rsid w:val="00311814"/>
    <w:rsid w:val="003130A4"/>
    <w:rsid w:val="00314DD3"/>
    <w:rsid w:val="003153F3"/>
    <w:rsid w:val="00322B39"/>
    <w:rsid w:val="00324325"/>
    <w:rsid w:val="0032437A"/>
    <w:rsid w:val="003252DE"/>
    <w:rsid w:val="00331580"/>
    <w:rsid w:val="00331630"/>
    <w:rsid w:val="003326A7"/>
    <w:rsid w:val="003345F6"/>
    <w:rsid w:val="00334E15"/>
    <w:rsid w:val="00337091"/>
    <w:rsid w:val="003405EE"/>
    <w:rsid w:val="00341AF4"/>
    <w:rsid w:val="003421EE"/>
    <w:rsid w:val="00342FCF"/>
    <w:rsid w:val="00344572"/>
    <w:rsid w:val="003475A9"/>
    <w:rsid w:val="003519DE"/>
    <w:rsid w:val="00351A18"/>
    <w:rsid w:val="0035278C"/>
    <w:rsid w:val="00354422"/>
    <w:rsid w:val="00354ECE"/>
    <w:rsid w:val="003554AC"/>
    <w:rsid w:val="00362D9A"/>
    <w:rsid w:val="003633FC"/>
    <w:rsid w:val="00364091"/>
    <w:rsid w:val="00365373"/>
    <w:rsid w:val="00366433"/>
    <w:rsid w:val="003712F8"/>
    <w:rsid w:val="00371791"/>
    <w:rsid w:val="003721EB"/>
    <w:rsid w:val="0037254E"/>
    <w:rsid w:val="0037372F"/>
    <w:rsid w:val="00373C54"/>
    <w:rsid w:val="00375E5A"/>
    <w:rsid w:val="00375EEB"/>
    <w:rsid w:val="00376646"/>
    <w:rsid w:val="003803E8"/>
    <w:rsid w:val="00380EAA"/>
    <w:rsid w:val="00382463"/>
    <w:rsid w:val="00383DC2"/>
    <w:rsid w:val="0038654C"/>
    <w:rsid w:val="0038733A"/>
    <w:rsid w:val="0039039A"/>
    <w:rsid w:val="00391CF7"/>
    <w:rsid w:val="00392F66"/>
    <w:rsid w:val="00393F7A"/>
    <w:rsid w:val="00393FE5"/>
    <w:rsid w:val="00394FE7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292C"/>
    <w:rsid w:val="003B4E87"/>
    <w:rsid w:val="003B5C98"/>
    <w:rsid w:val="003C1691"/>
    <w:rsid w:val="003C1896"/>
    <w:rsid w:val="003C28D0"/>
    <w:rsid w:val="003C33FF"/>
    <w:rsid w:val="003C3644"/>
    <w:rsid w:val="003C5AA4"/>
    <w:rsid w:val="003D005D"/>
    <w:rsid w:val="003D10C3"/>
    <w:rsid w:val="003D1F49"/>
    <w:rsid w:val="003D71D7"/>
    <w:rsid w:val="003E0DF2"/>
    <w:rsid w:val="003E10B5"/>
    <w:rsid w:val="003E16EA"/>
    <w:rsid w:val="003E1739"/>
    <w:rsid w:val="003E2A57"/>
    <w:rsid w:val="003E3199"/>
    <w:rsid w:val="003E4C59"/>
    <w:rsid w:val="003E4F23"/>
    <w:rsid w:val="003E5DB3"/>
    <w:rsid w:val="003E63DD"/>
    <w:rsid w:val="003E67C9"/>
    <w:rsid w:val="003F2BBD"/>
    <w:rsid w:val="003F31F0"/>
    <w:rsid w:val="004009F6"/>
    <w:rsid w:val="00400DD6"/>
    <w:rsid w:val="00402D4F"/>
    <w:rsid w:val="0040357D"/>
    <w:rsid w:val="00403A5B"/>
    <w:rsid w:val="004072A7"/>
    <w:rsid w:val="00410757"/>
    <w:rsid w:val="004125F1"/>
    <w:rsid w:val="0041379D"/>
    <w:rsid w:val="00414329"/>
    <w:rsid w:val="004148E3"/>
    <w:rsid w:val="00415B13"/>
    <w:rsid w:val="00415BF6"/>
    <w:rsid w:val="00425D99"/>
    <w:rsid w:val="0043555F"/>
    <w:rsid w:val="00435BBA"/>
    <w:rsid w:val="00436484"/>
    <w:rsid w:val="004378C2"/>
    <w:rsid w:val="004413CD"/>
    <w:rsid w:val="00441E0E"/>
    <w:rsid w:val="004446D9"/>
    <w:rsid w:val="00444DA4"/>
    <w:rsid w:val="0044506E"/>
    <w:rsid w:val="00445D21"/>
    <w:rsid w:val="004469E7"/>
    <w:rsid w:val="00451E71"/>
    <w:rsid w:val="00451E97"/>
    <w:rsid w:val="0045414D"/>
    <w:rsid w:val="004541E1"/>
    <w:rsid w:val="00454A52"/>
    <w:rsid w:val="00454C25"/>
    <w:rsid w:val="00455A15"/>
    <w:rsid w:val="00455F12"/>
    <w:rsid w:val="00457EA1"/>
    <w:rsid w:val="00463334"/>
    <w:rsid w:val="004640BA"/>
    <w:rsid w:val="004643BA"/>
    <w:rsid w:val="00464614"/>
    <w:rsid w:val="00464AB8"/>
    <w:rsid w:val="00464D3D"/>
    <w:rsid w:val="00465EB0"/>
    <w:rsid w:val="00465F37"/>
    <w:rsid w:val="00467BCD"/>
    <w:rsid w:val="0047034F"/>
    <w:rsid w:val="004704B6"/>
    <w:rsid w:val="00470AA5"/>
    <w:rsid w:val="004743E3"/>
    <w:rsid w:val="004751CF"/>
    <w:rsid w:val="00475DBD"/>
    <w:rsid w:val="004768A8"/>
    <w:rsid w:val="00480423"/>
    <w:rsid w:val="00480822"/>
    <w:rsid w:val="0048100B"/>
    <w:rsid w:val="0048145B"/>
    <w:rsid w:val="00483300"/>
    <w:rsid w:val="004844AE"/>
    <w:rsid w:val="0048532C"/>
    <w:rsid w:val="00486059"/>
    <w:rsid w:val="00487032"/>
    <w:rsid w:val="00487C16"/>
    <w:rsid w:val="00490313"/>
    <w:rsid w:val="00491EF4"/>
    <w:rsid w:val="004932B4"/>
    <w:rsid w:val="00496AF3"/>
    <w:rsid w:val="00497A21"/>
    <w:rsid w:val="004A0AAE"/>
    <w:rsid w:val="004A15C2"/>
    <w:rsid w:val="004A20E2"/>
    <w:rsid w:val="004A3377"/>
    <w:rsid w:val="004A435D"/>
    <w:rsid w:val="004A59C8"/>
    <w:rsid w:val="004A65F7"/>
    <w:rsid w:val="004B0852"/>
    <w:rsid w:val="004B192C"/>
    <w:rsid w:val="004B2F0D"/>
    <w:rsid w:val="004B49CD"/>
    <w:rsid w:val="004B4F31"/>
    <w:rsid w:val="004B6966"/>
    <w:rsid w:val="004B72C6"/>
    <w:rsid w:val="004C107E"/>
    <w:rsid w:val="004C2F98"/>
    <w:rsid w:val="004C31EE"/>
    <w:rsid w:val="004C4CBC"/>
    <w:rsid w:val="004C5DF3"/>
    <w:rsid w:val="004C677A"/>
    <w:rsid w:val="004C7D8F"/>
    <w:rsid w:val="004D055A"/>
    <w:rsid w:val="004D0595"/>
    <w:rsid w:val="004D1D32"/>
    <w:rsid w:val="004D2711"/>
    <w:rsid w:val="004D347C"/>
    <w:rsid w:val="004D5FB9"/>
    <w:rsid w:val="004D713C"/>
    <w:rsid w:val="004E1307"/>
    <w:rsid w:val="004E1F3E"/>
    <w:rsid w:val="004E3110"/>
    <w:rsid w:val="004E6A4E"/>
    <w:rsid w:val="004F0AA1"/>
    <w:rsid w:val="004F0B54"/>
    <w:rsid w:val="004F2ED4"/>
    <w:rsid w:val="004F32EB"/>
    <w:rsid w:val="004F78D9"/>
    <w:rsid w:val="00501CC5"/>
    <w:rsid w:val="00502141"/>
    <w:rsid w:val="00503766"/>
    <w:rsid w:val="00505C32"/>
    <w:rsid w:val="00506586"/>
    <w:rsid w:val="0050739E"/>
    <w:rsid w:val="00510C3B"/>
    <w:rsid w:val="00513117"/>
    <w:rsid w:val="00514A25"/>
    <w:rsid w:val="00515F8F"/>
    <w:rsid w:val="005223E1"/>
    <w:rsid w:val="005244DC"/>
    <w:rsid w:val="0052507A"/>
    <w:rsid w:val="00525909"/>
    <w:rsid w:val="00532024"/>
    <w:rsid w:val="0053207D"/>
    <w:rsid w:val="00532213"/>
    <w:rsid w:val="00533018"/>
    <w:rsid w:val="005343DC"/>
    <w:rsid w:val="00534F13"/>
    <w:rsid w:val="00536CAC"/>
    <w:rsid w:val="00542384"/>
    <w:rsid w:val="0054266C"/>
    <w:rsid w:val="00542B83"/>
    <w:rsid w:val="00544EA6"/>
    <w:rsid w:val="00545A9F"/>
    <w:rsid w:val="00546AD0"/>
    <w:rsid w:val="00546F00"/>
    <w:rsid w:val="00547A87"/>
    <w:rsid w:val="00551C45"/>
    <w:rsid w:val="00551FF4"/>
    <w:rsid w:val="005523B9"/>
    <w:rsid w:val="00552415"/>
    <w:rsid w:val="005534A8"/>
    <w:rsid w:val="00554325"/>
    <w:rsid w:val="00555122"/>
    <w:rsid w:val="005569E2"/>
    <w:rsid w:val="0056108B"/>
    <w:rsid w:val="00562198"/>
    <w:rsid w:val="005629EF"/>
    <w:rsid w:val="005646F9"/>
    <w:rsid w:val="00564CBE"/>
    <w:rsid w:val="00565414"/>
    <w:rsid w:val="005659A7"/>
    <w:rsid w:val="0056726B"/>
    <w:rsid w:val="005673DF"/>
    <w:rsid w:val="0057176C"/>
    <w:rsid w:val="005731E3"/>
    <w:rsid w:val="00573505"/>
    <w:rsid w:val="00576563"/>
    <w:rsid w:val="005769E5"/>
    <w:rsid w:val="00582601"/>
    <w:rsid w:val="00582606"/>
    <w:rsid w:val="0058632C"/>
    <w:rsid w:val="00591311"/>
    <w:rsid w:val="00592038"/>
    <w:rsid w:val="0059212D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6678"/>
    <w:rsid w:val="005B72E1"/>
    <w:rsid w:val="005B7C84"/>
    <w:rsid w:val="005C2F71"/>
    <w:rsid w:val="005C4288"/>
    <w:rsid w:val="005C5D4D"/>
    <w:rsid w:val="005C628B"/>
    <w:rsid w:val="005C6BBF"/>
    <w:rsid w:val="005D2811"/>
    <w:rsid w:val="005D4C5C"/>
    <w:rsid w:val="005D6A5E"/>
    <w:rsid w:val="005E0EA5"/>
    <w:rsid w:val="005E13ED"/>
    <w:rsid w:val="005E5A03"/>
    <w:rsid w:val="005E7ABF"/>
    <w:rsid w:val="005F0415"/>
    <w:rsid w:val="005F0B95"/>
    <w:rsid w:val="005F0C09"/>
    <w:rsid w:val="005F373A"/>
    <w:rsid w:val="005F5D6C"/>
    <w:rsid w:val="005F65BE"/>
    <w:rsid w:val="005F6B6F"/>
    <w:rsid w:val="00602618"/>
    <w:rsid w:val="00604001"/>
    <w:rsid w:val="006046B7"/>
    <w:rsid w:val="00604D49"/>
    <w:rsid w:val="00604F03"/>
    <w:rsid w:val="006051CB"/>
    <w:rsid w:val="00606E31"/>
    <w:rsid w:val="00612E8B"/>
    <w:rsid w:val="006148F6"/>
    <w:rsid w:val="00614C9A"/>
    <w:rsid w:val="00621A2A"/>
    <w:rsid w:val="00622078"/>
    <w:rsid w:val="006224A0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0BF"/>
    <w:rsid w:val="0065079F"/>
    <w:rsid w:val="006545A0"/>
    <w:rsid w:val="00657D69"/>
    <w:rsid w:val="006653E2"/>
    <w:rsid w:val="00665CC2"/>
    <w:rsid w:val="00666573"/>
    <w:rsid w:val="00666876"/>
    <w:rsid w:val="00672825"/>
    <w:rsid w:val="00681B98"/>
    <w:rsid w:val="00682E42"/>
    <w:rsid w:val="00684D4F"/>
    <w:rsid w:val="0068579E"/>
    <w:rsid w:val="00685867"/>
    <w:rsid w:val="00686D72"/>
    <w:rsid w:val="006902B7"/>
    <w:rsid w:val="0069190E"/>
    <w:rsid w:val="00692917"/>
    <w:rsid w:val="0069474F"/>
    <w:rsid w:val="00696511"/>
    <w:rsid w:val="006A02E6"/>
    <w:rsid w:val="006A3CD2"/>
    <w:rsid w:val="006A7939"/>
    <w:rsid w:val="006A7C58"/>
    <w:rsid w:val="006B1618"/>
    <w:rsid w:val="006B20F8"/>
    <w:rsid w:val="006B311E"/>
    <w:rsid w:val="006B368D"/>
    <w:rsid w:val="006B48D7"/>
    <w:rsid w:val="006B5466"/>
    <w:rsid w:val="006C1776"/>
    <w:rsid w:val="006C32B4"/>
    <w:rsid w:val="006C3B6B"/>
    <w:rsid w:val="006C5F31"/>
    <w:rsid w:val="006D26AA"/>
    <w:rsid w:val="006D493C"/>
    <w:rsid w:val="006E1F4F"/>
    <w:rsid w:val="006E456A"/>
    <w:rsid w:val="006E5D2F"/>
    <w:rsid w:val="006E7F1B"/>
    <w:rsid w:val="006F0422"/>
    <w:rsid w:val="006F0C8D"/>
    <w:rsid w:val="006F3498"/>
    <w:rsid w:val="006F4180"/>
    <w:rsid w:val="006F7086"/>
    <w:rsid w:val="006F72C9"/>
    <w:rsid w:val="00701DCE"/>
    <w:rsid w:val="00701FA6"/>
    <w:rsid w:val="0070258D"/>
    <w:rsid w:val="007040F3"/>
    <w:rsid w:val="00711B7A"/>
    <w:rsid w:val="0071246B"/>
    <w:rsid w:val="007127F9"/>
    <w:rsid w:val="0071290B"/>
    <w:rsid w:val="00713437"/>
    <w:rsid w:val="00717B28"/>
    <w:rsid w:val="007208F3"/>
    <w:rsid w:val="00722726"/>
    <w:rsid w:val="007227C8"/>
    <w:rsid w:val="00722FEE"/>
    <w:rsid w:val="0072336E"/>
    <w:rsid w:val="0072352F"/>
    <w:rsid w:val="0073096C"/>
    <w:rsid w:val="007312FB"/>
    <w:rsid w:val="00737EB1"/>
    <w:rsid w:val="0074261F"/>
    <w:rsid w:val="00745B5B"/>
    <w:rsid w:val="007467BF"/>
    <w:rsid w:val="007469F2"/>
    <w:rsid w:val="0075172B"/>
    <w:rsid w:val="00751D76"/>
    <w:rsid w:val="00756F9E"/>
    <w:rsid w:val="00757149"/>
    <w:rsid w:val="00760102"/>
    <w:rsid w:val="0076488F"/>
    <w:rsid w:val="007663E5"/>
    <w:rsid w:val="00766946"/>
    <w:rsid w:val="00770A33"/>
    <w:rsid w:val="007721EA"/>
    <w:rsid w:val="00776048"/>
    <w:rsid w:val="00781A60"/>
    <w:rsid w:val="00782984"/>
    <w:rsid w:val="007832BD"/>
    <w:rsid w:val="00783A11"/>
    <w:rsid w:val="00786386"/>
    <w:rsid w:val="00787ABE"/>
    <w:rsid w:val="00790535"/>
    <w:rsid w:val="00791802"/>
    <w:rsid w:val="00791C8C"/>
    <w:rsid w:val="00796D29"/>
    <w:rsid w:val="007A0C73"/>
    <w:rsid w:val="007A1002"/>
    <w:rsid w:val="007A2776"/>
    <w:rsid w:val="007A2E0A"/>
    <w:rsid w:val="007A3758"/>
    <w:rsid w:val="007A3998"/>
    <w:rsid w:val="007A3A98"/>
    <w:rsid w:val="007A4B00"/>
    <w:rsid w:val="007A65E8"/>
    <w:rsid w:val="007B0A93"/>
    <w:rsid w:val="007B0B1C"/>
    <w:rsid w:val="007B1F9A"/>
    <w:rsid w:val="007B26FD"/>
    <w:rsid w:val="007B2B5F"/>
    <w:rsid w:val="007B370F"/>
    <w:rsid w:val="007B7BC5"/>
    <w:rsid w:val="007C0B07"/>
    <w:rsid w:val="007C3C3E"/>
    <w:rsid w:val="007C46CB"/>
    <w:rsid w:val="007C4E3A"/>
    <w:rsid w:val="007C5669"/>
    <w:rsid w:val="007D4B7B"/>
    <w:rsid w:val="007D627D"/>
    <w:rsid w:val="007E2A75"/>
    <w:rsid w:val="007E606E"/>
    <w:rsid w:val="007F0496"/>
    <w:rsid w:val="007F777C"/>
    <w:rsid w:val="008013A5"/>
    <w:rsid w:val="0080172C"/>
    <w:rsid w:val="008028F6"/>
    <w:rsid w:val="00803A0C"/>
    <w:rsid w:val="008045CB"/>
    <w:rsid w:val="008048BC"/>
    <w:rsid w:val="00805987"/>
    <w:rsid w:val="00805E4A"/>
    <w:rsid w:val="0081276C"/>
    <w:rsid w:val="00812C74"/>
    <w:rsid w:val="008138CD"/>
    <w:rsid w:val="00817EB7"/>
    <w:rsid w:val="0082041F"/>
    <w:rsid w:val="008223BD"/>
    <w:rsid w:val="00833548"/>
    <w:rsid w:val="00833BCE"/>
    <w:rsid w:val="00835E26"/>
    <w:rsid w:val="00840EF4"/>
    <w:rsid w:val="008436A0"/>
    <w:rsid w:val="00847D68"/>
    <w:rsid w:val="008505DD"/>
    <w:rsid w:val="0085135D"/>
    <w:rsid w:val="00853610"/>
    <w:rsid w:val="0085401D"/>
    <w:rsid w:val="00855874"/>
    <w:rsid w:val="008609AE"/>
    <w:rsid w:val="00861134"/>
    <w:rsid w:val="00861917"/>
    <w:rsid w:val="008634D0"/>
    <w:rsid w:val="0086760D"/>
    <w:rsid w:val="00870F5E"/>
    <w:rsid w:val="00871371"/>
    <w:rsid w:val="0087244F"/>
    <w:rsid w:val="0087541B"/>
    <w:rsid w:val="008758DC"/>
    <w:rsid w:val="0088047C"/>
    <w:rsid w:val="00881734"/>
    <w:rsid w:val="0088226B"/>
    <w:rsid w:val="00882945"/>
    <w:rsid w:val="008839DA"/>
    <w:rsid w:val="00884AED"/>
    <w:rsid w:val="008866AF"/>
    <w:rsid w:val="00886E7C"/>
    <w:rsid w:val="00886F15"/>
    <w:rsid w:val="00887EA5"/>
    <w:rsid w:val="008940C3"/>
    <w:rsid w:val="00895439"/>
    <w:rsid w:val="00896588"/>
    <w:rsid w:val="008978C3"/>
    <w:rsid w:val="008A0DD8"/>
    <w:rsid w:val="008A1B42"/>
    <w:rsid w:val="008A341D"/>
    <w:rsid w:val="008A39B0"/>
    <w:rsid w:val="008A5A30"/>
    <w:rsid w:val="008A5CF3"/>
    <w:rsid w:val="008A692A"/>
    <w:rsid w:val="008B0D15"/>
    <w:rsid w:val="008B0F52"/>
    <w:rsid w:val="008B670D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4857"/>
    <w:rsid w:val="008E5DA7"/>
    <w:rsid w:val="008E6979"/>
    <w:rsid w:val="008F0C2E"/>
    <w:rsid w:val="008F5EF6"/>
    <w:rsid w:val="008F5FEB"/>
    <w:rsid w:val="008F6CC0"/>
    <w:rsid w:val="008F75D7"/>
    <w:rsid w:val="009020FC"/>
    <w:rsid w:val="00902622"/>
    <w:rsid w:val="009035A1"/>
    <w:rsid w:val="009038E7"/>
    <w:rsid w:val="00903D0C"/>
    <w:rsid w:val="0090726D"/>
    <w:rsid w:val="00907F39"/>
    <w:rsid w:val="00910C00"/>
    <w:rsid w:val="00911B25"/>
    <w:rsid w:val="0091434F"/>
    <w:rsid w:val="00914956"/>
    <w:rsid w:val="00915659"/>
    <w:rsid w:val="00915790"/>
    <w:rsid w:val="00916FD4"/>
    <w:rsid w:val="009178BF"/>
    <w:rsid w:val="009203C6"/>
    <w:rsid w:val="009212E6"/>
    <w:rsid w:val="00923C44"/>
    <w:rsid w:val="00925279"/>
    <w:rsid w:val="00931AC7"/>
    <w:rsid w:val="009320EA"/>
    <w:rsid w:val="009340C5"/>
    <w:rsid w:val="00944CDF"/>
    <w:rsid w:val="00944E73"/>
    <w:rsid w:val="00947C8D"/>
    <w:rsid w:val="009510FF"/>
    <w:rsid w:val="0095615A"/>
    <w:rsid w:val="00957AF7"/>
    <w:rsid w:val="00957B8D"/>
    <w:rsid w:val="009602C6"/>
    <w:rsid w:val="00961D7D"/>
    <w:rsid w:val="009626FC"/>
    <w:rsid w:val="009672F1"/>
    <w:rsid w:val="00973773"/>
    <w:rsid w:val="009812FC"/>
    <w:rsid w:val="009822CA"/>
    <w:rsid w:val="00984828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F90"/>
    <w:rsid w:val="009B7A1D"/>
    <w:rsid w:val="009C11BB"/>
    <w:rsid w:val="009C2CDE"/>
    <w:rsid w:val="009C677B"/>
    <w:rsid w:val="009C6896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65DE"/>
    <w:rsid w:val="009F7885"/>
    <w:rsid w:val="00A05A6B"/>
    <w:rsid w:val="00A05F2B"/>
    <w:rsid w:val="00A0610F"/>
    <w:rsid w:val="00A0799F"/>
    <w:rsid w:val="00A11962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C30"/>
    <w:rsid w:val="00A20514"/>
    <w:rsid w:val="00A206B0"/>
    <w:rsid w:val="00A20FA6"/>
    <w:rsid w:val="00A226F4"/>
    <w:rsid w:val="00A231F4"/>
    <w:rsid w:val="00A234C4"/>
    <w:rsid w:val="00A24187"/>
    <w:rsid w:val="00A24561"/>
    <w:rsid w:val="00A27179"/>
    <w:rsid w:val="00A27C00"/>
    <w:rsid w:val="00A318BA"/>
    <w:rsid w:val="00A33E51"/>
    <w:rsid w:val="00A34699"/>
    <w:rsid w:val="00A346EA"/>
    <w:rsid w:val="00A34D8A"/>
    <w:rsid w:val="00A407DB"/>
    <w:rsid w:val="00A41BFE"/>
    <w:rsid w:val="00A457A7"/>
    <w:rsid w:val="00A46FC2"/>
    <w:rsid w:val="00A47621"/>
    <w:rsid w:val="00A47640"/>
    <w:rsid w:val="00A503CF"/>
    <w:rsid w:val="00A508AE"/>
    <w:rsid w:val="00A51DF3"/>
    <w:rsid w:val="00A60E5D"/>
    <w:rsid w:val="00A612D7"/>
    <w:rsid w:val="00A63345"/>
    <w:rsid w:val="00A66357"/>
    <w:rsid w:val="00A6664A"/>
    <w:rsid w:val="00A72AD4"/>
    <w:rsid w:val="00A72E8F"/>
    <w:rsid w:val="00A7359A"/>
    <w:rsid w:val="00A741ED"/>
    <w:rsid w:val="00A75D4A"/>
    <w:rsid w:val="00A761CA"/>
    <w:rsid w:val="00A76B7F"/>
    <w:rsid w:val="00A7776A"/>
    <w:rsid w:val="00A8072B"/>
    <w:rsid w:val="00A84252"/>
    <w:rsid w:val="00A870EC"/>
    <w:rsid w:val="00A87B24"/>
    <w:rsid w:val="00A90EE3"/>
    <w:rsid w:val="00A91564"/>
    <w:rsid w:val="00A95387"/>
    <w:rsid w:val="00A96207"/>
    <w:rsid w:val="00A96D4D"/>
    <w:rsid w:val="00A96FEC"/>
    <w:rsid w:val="00A97A39"/>
    <w:rsid w:val="00AA1EBD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259D"/>
    <w:rsid w:val="00AE39C9"/>
    <w:rsid w:val="00AE41A2"/>
    <w:rsid w:val="00AE5510"/>
    <w:rsid w:val="00AE5A2B"/>
    <w:rsid w:val="00AE6CB3"/>
    <w:rsid w:val="00AF23FE"/>
    <w:rsid w:val="00AF27F7"/>
    <w:rsid w:val="00AF4335"/>
    <w:rsid w:val="00AF45C7"/>
    <w:rsid w:val="00AF4705"/>
    <w:rsid w:val="00AF5462"/>
    <w:rsid w:val="00B01E45"/>
    <w:rsid w:val="00B03600"/>
    <w:rsid w:val="00B04712"/>
    <w:rsid w:val="00B061FB"/>
    <w:rsid w:val="00B0633F"/>
    <w:rsid w:val="00B1118B"/>
    <w:rsid w:val="00B12C89"/>
    <w:rsid w:val="00B13D4B"/>
    <w:rsid w:val="00B14E9E"/>
    <w:rsid w:val="00B15948"/>
    <w:rsid w:val="00B164F2"/>
    <w:rsid w:val="00B2055B"/>
    <w:rsid w:val="00B23794"/>
    <w:rsid w:val="00B26B26"/>
    <w:rsid w:val="00B30E19"/>
    <w:rsid w:val="00B33086"/>
    <w:rsid w:val="00B3323D"/>
    <w:rsid w:val="00B36A05"/>
    <w:rsid w:val="00B421DA"/>
    <w:rsid w:val="00B42334"/>
    <w:rsid w:val="00B42A74"/>
    <w:rsid w:val="00B431CB"/>
    <w:rsid w:val="00B462B3"/>
    <w:rsid w:val="00B46416"/>
    <w:rsid w:val="00B52690"/>
    <w:rsid w:val="00B5350E"/>
    <w:rsid w:val="00B53914"/>
    <w:rsid w:val="00B54771"/>
    <w:rsid w:val="00B5494D"/>
    <w:rsid w:val="00B56A9F"/>
    <w:rsid w:val="00B640DE"/>
    <w:rsid w:val="00B711BE"/>
    <w:rsid w:val="00B71438"/>
    <w:rsid w:val="00B71DAE"/>
    <w:rsid w:val="00B71E5D"/>
    <w:rsid w:val="00B75C2F"/>
    <w:rsid w:val="00B77323"/>
    <w:rsid w:val="00B8115E"/>
    <w:rsid w:val="00B823CC"/>
    <w:rsid w:val="00B845FA"/>
    <w:rsid w:val="00B84738"/>
    <w:rsid w:val="00B85919"/>
    <w:rsid w:val="00B90316"/>
    <w:rsid w:val="00B91E01"/>
    <w:rsid w:val="00B9282B"/>
    <w:rsid w:val="00B9292F"/>
    <w:rsid w:val="00B93192"/>
    <w:rsid w:val="00B94445"/>
    <w:rsid w:val="00B947D3"/>
    <w:rsid w:val="00B97B69"/>
    <w:rsid w:val="00BA2075"/>
    <w:rsid w:val="00BA2BAF"/>
    <w:rsid w:val="00BA2C83"/>
    <w:rsid w:val="00BA3FF1"/>
    <w:rsid w:val="00BA68C6"/>
    <w:rsid w:val="00BA7010"/>
    <w:rsid w:val="00BB29CC"/>
    <w:rsid w:val="00BB6B4D"/>
    <w:rsid w:val="00BB702F"/>
    <w:rsid w:val="00BB74C1"/>
    <w:rsid w:val="00BB7603"/>
    <w:rsid w:val="00BC06D6"/>
    <w:rsid w:val="00BC1D5A"/>
    <w:rsid w:val="00BC1E6A"/>
    <w:rsid w:val="00BC494C"/>
    <w:rsid w:val="00BC5201"/>
    <w:rsid w:val="00BC5875"/>
    <w:rsid w:val="00BC5A91"/>
    <w:rsid w:val="00BD15CB"/>
    <w:rsid w:val="00BD26EB"/>
    <w:rsid w:val="00BD518A"/>
    <w:rsid w:val="00BD7829"/>
    <w:rsid w:val="00BE0499"/>
    <w:rsid w:val="00BE06EC"/>
    <w:rsid w:val="00BE27EE"/>
    <w:rsid w:val="00BE5B1A"/>
    <w:rsid w:val="00BE7A35"/>
    <w:rsid w:val="00BF77B4"/>
    <w:rsid w:val="00C01CA7"/>
    <w:rsid w:val="00C024DD"/>
    <w:rsid w:val="00C0282D"/>
    <w:rsid w:val="00C1006F"/>
    <w:rsid w:val="00C134E4"/>
    <w:rsid w:val="00C148C5"/>
    <w:rsid w:val="00C150EA"/>
    <w:rsid w:val="00C20411"/>
    <w:rsid w:val="00C207C0"/>
    <w:rsid w:val="00C219FE"/>
    <w:rsid w:val="00C23B5C"/>
    <w:rsid w:val="00C26E64"/>
    <w:rsid w:val="00C30069"/>
    <w:rsid w:val="00C32ACE"/>
    <w:rsid w:val="00C37072"/>
    <w:rsid w:val="00C41828"/>
    <w:rsid w:val="00C42549"/>
    <w:rsid w:val="00C428A0"/>
    <w:rsid w:val="00C42BD2"/>
    <w:rsid w:val="00C44D40"/>
    <w:rsid w:val="00C45F4F"/>
    <w:rsid w:val="00C478AA"/>
    <w:rsid w:val="00C50D5D"/>
    <w:rsid w:val="00C51435"/>
    <w:rsid w:val="00C55EE7"/>
    <w:rsid w:val="00C576B6"/>
    <w:rsid w:val="00C619E7"/>
    <w:rsid w:val="00C62064"/>
    <w:rsid w:val="00C62DEC"/>
    <w:rsid w:val="00C632AA"/>
    <w:rsid w:val="00C6445A"/>
    <w:rsid w:val="00C648AE"/>
    <w:rsid w:val="00C65EC2"/>
    <w:rsid w:val="00C665C2"/>
    <w:rsid w:val="00C706DD"/>
    <w:rsid w:val="00C718AD"/>
    <w:rsid w:val="00C74610"/>
    <w:rsid w:val="00C81083"/>
    <w:rsid w:val="00C82E9D"/>
    <w:rsid w:val="00C83170"/>
    <w:rsid w:val="00C85D0C"/>
    <w:rsid w:val="00C85F62"/>
    <w:rsid w:val="00C91D47"/>
    <w:rsid w:val="00C923FC"/>
    <w:rsid w:val="00C9703B"/>
    <w:rsid w:val="00C9748C"/>
    <w:rsid w:val="00CA1C0E"/>
    <w:rsid w:val="00CA1DEB"/>
    <w:rsid w:val="00CA1E9F"/>
    <w:rsid w:val="00CA24D7"/>
    <w:rsid w:val="00CA411E"/>
    <w:rsid w:val="00CA632E"/>
    <w:rsid w:val="00CB06EE"/>
    <w:rsid w:val="00CB1D32"/>
    <w:rsid w:val="00CB2099"/>
    <w:rsid w:val="00CB5D52"/>
    <w:rsid w:val="00CB7681"/>
    <w:rsid w:val="00CC1768"/>
    <w:rsid w:val="00CC2930"/>
    <w:rsid w:val="00CC5827"/>
    <w:rsid w:val="00CC6594"/>
    <w:rsid w:val="00CD0D51"/>
    <w:rsid w:val="00CD1B9E"/>
    <w:rsid w:val="00CD210F"/>
    <w:rsid w:val="00CD2B9A"/>
    <w:rsid w:val="00CD2C81"/>
    <w:rsid w:val="00CD6E20"/>
    <w:rsid w:val="00CE092E"/>
    <w:rsid w:val="00CE510A"/>
    <w:rsid w:val="00CE5BB3"/>
    <w:rsid w:val="00CF30D1"/>
    <w:rsid w:val="00CF47DB"/>
    <w:rsid w:val="00CF561F"/>
    <w:rsid w:val="00CF5848"/>
    <w:rsid w:val="00CF74BC"/>
    <w:rsid w:val="00CF7B9E"/>
    <w:rsid w:val="00D00C63"/>
    <w:rsid w:val="00D00D4E"/>
    <w:rsid w:val="00D03378"/>
    <w:rsid w:val="00D050A9"/>
    <w:rsid w:val="00D05714"/>
    <w:rsid w:val="00D072B8"/>
    <w:rsid w:val="00D105F5"/>
    <w:rsid w:val="00D115C0"/>
    <w:rsid w:val="00D118B3"/>
    <w:rsid w:val="00D12078"/>
    <w:rsid w:val="00D120BD"/>
    <w:rsid w:val="00D140D3"/>
    <w:rsid w:val="00D149A1"/>
    <w:rsid w:val="00D162EA"/>
    <w:rsid w:val="00D16CC8"/>
    <w:rsid w:val="00D20AF7"/>
    <w:rsid w:val="00D2108E"/>
    <w:rsid w:val="00D21A29"/>
    <w:rsid w:val="00D25463"/>
    <w:rsid w:val="00D26502"/>
    <w:rsid w:val="00D26522"/>
    <w:rsid w:val="00D2684D"/>
    <w:rsid w:val="00D26A3F"/>
    <w:rsid w:val="00D26AB0"/>
    <w:rsid w:val="00D27BD1"/>
    <w:rsid w:val="00D30B49"/>
    <w:rsid w:val="00D342AF"/>
    <w:rsid w:val="00D366D1"/>
    <w:rsid w:val="00D36780"/>
    <w:rsid w:val="00D402D6"/>
    <w:rsid w:val="00D42298"/>
    <w:rsid w:val="00D42DFB"/>
    <w:rsid w:val="00D43167"/>
    <w:rsid w:val="00D44428"/>
    <w:rsid w:val="00D47697"/>
    <w:rsid w:val="00D47B7E"/>
    <w:rsid w:val="00D5007A"/>
    <w:rsid w:val="00D50A2C"/>
    <w:rsid w:val="00D51A86"/>
    <w:rsid w:val="00D521A2"/>
    <w:rsid w:val="00D527B7"/>
    <w:rsid w:val="00D52A95"/>
    <w:rsid w:val="00D533DF"/>
    <w:rsid w:val="00D53587"/>
    <w:rsid w:val="00D53997"/>
    <w:rsid w:val="00D5544F"/>
    <w:rsid w:val="00D63F48"/>
    <w:rsid w:val="00D73DDE"/>
    <w:rsid w:val="00D76485"/>
    <w:rsid w:val="00D7678A"/>
    <w:rsid w:val="00D802E9"/>
    <w:rsid w:val="00D80543"/>
    <w:rsid w:val="00D80A91"/>
    <w:rsid w:val="00D86E7D"/>
    <w:rsid w:val="00D90ACB"/>
    <w:rsid w:val="00D91723"/>
    <w:rsid w:val="00D928BF"/>
    <w:rsid w:val="00D92E5F"/>
    <w:rsid w:val="00D96C61"/>
    <w:rsid w:val="00DA00EF"/>
    <w:rsid w:val="00DA4078"/>
    <w:rsid w:val="00DB1E98"/>
    <w:rsid w:val="00DB36C8"/>
    <w:rsid w:val="00DB4326"/>
    <w:rsid w:val="00DB4BE5"/>
    <w:rsid w:val="00DB556D"/>
    <w:rsid w:val="00DB5F5C"/>
    <w:rsid w:val="00DB651C"/>
    <w:rsid w:val="00DB65CC"/>
    <w:rsid w:val="00DB65F5"/>
    <w:rsid w:val="00DB6B9C"/>
    <w:rsid w:val="00DB71B3"/>
    <w:rsid w:val="00DB750D"/>
    <w:rsid w:val="00DC3F89"/>
    <w:rsid w:val="00DD0173"/>
    <w:rsid w:val="00DD091B"/>
    <w:rsid w:val="00DD1776"/>
    <w:rsid w:val="00DD23A3"/>
    <w:rsid w:val="00DD5235"/>
    <w:rsid w:val="00DE30C8"/>
    <w:rsid w:val="00DE35D8"/>
    <w:rsid w:val="00DE37C1"/>
    <w:rsid w:val="00DE4286"/>
    <w:rsid w:val="00DE6C6C"/>
    <w:rsid w:val="00DE7566"/>
    <w:rsid w:val="00DE7E78"/>
    <w:rsid w:val="00DF1EDA"/>
    <w:rsid w:val="00DF30F0"/>
    <w:rsid w:val="00DF33D9"/>
    <w:rsid w:val="00DF5033"/>
    <w:rsid w:val="00DF5378"/>
    <w:rsid w:val="00DF694B"/>
    <w:rsid w:val="00DF7F08"/>
    <w:rsid w:val="00E00094"/>
    <w:rsid w:val="00E00632"/>
    <w:rsid w:val="00E02304"/>
    <w:rsid w:val="00E024C2"/>
    <w:rsid w:val="00E02B66"/>
    <w:rsid w:val="00E02C5D"/>
    <w:rsid w:val="00E040C9"/>
    <w:rsid w:val="00E04D88"/>
    <w:rsid w:val="00E06F48"/>
    <w:rsid w:val="00E07AC7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448BA"/>
    <w:rsid w:val="00E50B8E"/>
    <w:rsid w:val="00E53226"/>
    <w:rsid w:val="00E55024"/>
    <w:rsid w:val="00E56E94"/>
    <w:rsid w:val="00E57C2C"/>
    <w:rsid w:val="00E61413"/>
    <w:rsid w:val="00E61493"/>
    <w:rsid w:val="00E61DDE"/>
    <w:rsid w:val="00E6270A"/>
    <w:rsid w:val="00E630D4"/>
    <w:rsid w:val="00E63704"/>
    <w:rsid w:val="00E65563"/>
    <w:rsid w:val="00E673FF"/>
    <w:rsid w:val="00E714FA"/>
    <w:rsid w:val="00E763F6"/>
    <w:rsid w:val="00E77BE9"/>
    <w:rsid w:val="00E81766"/>
    <w:rsid w:val="00E81CC4"/>
    <w:rsid w:val="00E86EEE"/>
    <w:rsid w:val="00E900FF"/>
    <w:rsid w:val="00E91923"/>
    <w:rsid w:val="00E9258F"/>
    <w:rsid w:val="00E94D16"/>
    <w:rsid w:val="00E95845"/>
    <w:rsid w:val="00EA02C0"/>
    <w:rsid w:val="00EA08B1"/>
    <w:rsid w:val="00EA136C"/>
    <w:rsid w:val="00EA3EFA"/>
    <w:rsid w:val="00EA5B99"/>
    <w:rsid w:val="00EA5F81"/>
    <w:rsid w:val="00EA7C31"/>
    <w:rsid w:val="00EB08B7"/>
    <w:rsid w:val="00EB271C"/>
    <w:rsid w:val="00EB35AD"/>
    <w:rsid w:val="00EB35C0"/>
    <w:rsid w:val="00EB3ACD"/>
    <w:rsid w:val="00EB5713"/>
    <w:rsid w:val="00EB6170"/>
    <w:rsid w:val="00EB77A0"/>
    <w:rsid w:val="00EC31A5"/>
    <w:rsid w:val="00EC4F2E"/>
    <w:rsid w:val="00EC67D5"/>
    <w:rsid w:val="00EC6A6E"/>
    <w:rsid w:val="00ED0D61"/>
    <w:rsid w:val="00ED1F57"/>
    <w:rsid w:val="00ED26F1"/>
    <w:rsid w:val="00ED5A03"/>
    <w:rsid w:val="00ED5E0D"/>
    <w:rsid w:val="00EE10DF"/>
    <w:rsid w:val="00EE4F71"/>
    <w:rsid w:val="00EE6BEE"/>
    <w:rsid w:val="00EE73EA"/>
    <w:rsid w:val="00EE772C"/>
    <w:rsid w:val="00EF01F0"/>
    <w:rsid w:val="00EF0380"/>
    <w:rsid w:val="00EF15A8"/>
    <w:rsid w:val="00EF52DE"/>
    <w:rsid w:val="00EF62DF"/>
    <w:rsid w:val="00EF7F30"/>
    <w:rsid w:val="00EF7FD0"/>
    <w:rsid w:val="00F014EA"/>
    <w:rsid w:val="00F14410"/>
    <w:rsid w:val="00F177DF"/>
    <w:rsid w:val="00F22CCC"/>
    <w:rsid w:val="00F22E7A"/>
    <w:rsid w:val="00F2367E"/>
    <w:rsid w:val="00F248FD"/>
    <w:rsid w:val="00F32B51"/>
    <w:rsid w:val="00F33624"/>
    <w:rsid w:val="00F34107"/>
    <w:rsid w:val="00F37A03"/>
    <w:rsid w:val="00F456E7"/>
    <w:rsid w:val="00F45804"/>
    <w:rsid w:val="00F4662F"/>
    <w:rsid w:val="00F54CD1"/>
    <w:rsid w:val="00F552E4"/>
    <w:rsid w:val="00F56250"/>
    <w:rsid w:val="00F56E91"/>
    <w:rsid w:val="00F573FC"/>
    <w:rsid w:val="00F60309"/>
    <w:rsid w:val="00F604C8"/>
    <w:rsid w:val="00F622DD"/>
    <w:rsid w:val="00F62D12"/>
    <w:rsid w:val="00F6319D"/>
    <w:rsid w:val="00F63809"/>
    <w:rsid w:val="00F66157"/>
    <w:rsid w:val="00F67F1E"/>
    <w:rsid w:val="00F70096"/>
    <w:rsid w:val="00F777D2"/>
    <w:rsid w:val="00F8071B"/>
    <w:rsid w:val="00F854DA"/>
    <w:rsid w:val="00F86B52"/>
    <w:rsid w:val="00F8721C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E85"/>
    <w:rsid w:val="00FA399C"/>
    <w:rsid w:val="00FA498A"/>
    <w:rsid w:val="00FA51C7"/>
    <w:rsid w:val="00FA624B"/>
    <w:rsid w:val="00FB0673"/>
    <w:rsid w:val="00FB1406"/>
    <w:rsid w:val="00FB2F86"/>
    <w:rsid w:val="00FB3986"/>
    <w:rsid w:val="00FB3A45"/>
    <w:rsid w:val="00FB3E13"/>
    <w:rsid w:val="00FB47CF"/>
    <w:rsid w:val="00FB4970"/>
    <w:rsid w:val="00FB5A6C"/>
    <w:rsid w:val="00FB7D67"/>
    <w:rsid w:val="00FC072C"/>
    <w:rsid w:val="00FC3F82"/>
    <w:rsid w:val="00FC573F"/>
    <w:rsid w:val="00FC6055"/>
    <w:rsid w:val="00FC7C33"/>
    <w:rsid w:val="00FD0B84"/>
    <w:rsid w:val="00FD3086"/>
    <w:rsid w:val="00FD34B3"/>
    <w:rsid w:val="00FD45B0"/>
    <w:rsid w:val="00FD5D76"/>
    <w:rsid w:val="00FD6DBC"/>
    <w:rsid w:val="00FD6DCE"/>
    <w:rsid w:val="00FD7054"/>
    <w:rsid w:val="00FD73BC"/>
    <w:rsid w:val="00FD791F"/>
    <w:rsid w:val="00FE07AE"/>
    <w:rsid w:val="00FE10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7B1F9A"/>
    <w:rPr>
      <w:sz w:val="16"/>
      <w:szCs w:val="16"/>
    </w:rPr>
  </w:style>
  <w:style w:type="paragraph" w:styleId="af9">
    <w:name w:val="annotation text"/>
    <w:basedOn w:val="a"/>
    <w:link w:val="afa"/>
    <w:locked/>
    <w:rsid w:val="007B1F9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7B1F9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7B1F9A"/>
    <w:rPr>
      <w:b/>
      <w:bCs/>
    </w:rPr>
  </w:style>
  <w:style w:type="character" w:customStyle="1" w:styleId="afc">
    <w:name w:val="Тема примечания Знак"/>
    <w:basedOn w:val="afa"/>
    <w:link w:val="afb"/>
    <w:rsid w:val="007B1F9A"/>
    <w:rPr>
      <w:b/>
      <w:bCs/>
    </w:rPr>
  </w:style>
  <w:style w:type="paragraph" w:customStyle="1" w:styleId="1b">
    <w:name w:val="Стиль1"/>
    <w:link w:val="1c"/>
    <w:autoRedefine/>
    <w:qFormat/>
    <w:rsid w:val="007A2E0A"/>
    <w:pPr>
      <w:jc w:val="both"/>
    </w:pPr>
    <w:rPr>
      <w:rFonts w:ascii="Times New Roman" w:hAnsi="Times New Roman"/>
      <w:color w:val="365F91" w:themeColor="accent1" w:themeShade="BF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7A2E0A"/>
    <w:rPr>
      <w:rFonts w:ascii="Times New Roman" w:hAnsi="Times New Roman"/>
      <w:color w:val="365F91" w:themeColor="accent1" w:themeShade="BF"/>
      <w:sz w:val="24"/>
      <w:szCs w:val="24"/>
      <w:lang w:eastAsia="en-US" w:bidi="en-US"/>
    </w:rPr>
  </w:style>
  <w:style w:type="paragraph" w:customStyle="1" w:styleId="1d">
    <w:name w:val="Заг 1"/>
    <w:basedOn w:val="1"/>
    <w:link w:val="1e"/>
    <w:qFormat/>
    <w:rsid w:val="003633FC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3633FC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e">
    <w:name w:val="Заг 1 Знак"/>
    <w:basedOn w:val="10"/>
    <w:link w:val="1d"/>
    <w:rsid w:val="003633FC"/>
    <w:rPr>
      <w:rFonts w:ascii="Times New Roman" w:hAnsi="Times New Roman"/>
      <w:b/>
      <w:bCs/>
    </w:rPr>
  </w:style>
  <w:style w:type="paragraph" w:styleId="1f">
    <w:name w:val="toc 1"/>
    <w:basedOn w:val="a"/>
    <w:next w:val="a"/>
    <w:autoRedefine/>
    <w:uiPriority w:val="39"/>
    <w:locked/>
    <w:rsid w:val="003633FC"/>
    <w:pPr>
      <w:spacing w:after="100"/>
    </w:pPr>
  </w:style>
  <w:style w:type="character" w:customStyle="1" w:styleId="23">
    <w:name w:val="Заг 2 Знак"/>
    <w:basedOn w:val="20"/>
    <w:link w:val="22"/>
    <w:rsid w:val="003633FC"/>
    <w:rPr>
      <w:rFonts w:ascii="Times New Roman" w:hAnsi="Times New Roman"/>
      <w:b/>
      <w:bCs/>
      <w:sz w:val="24"/>
    </w:rPr>
  </w:style>
  <w:style w:type="paragraph" w:styleId="24">
    <w:name w:val="toc 2"/>
    <w:basedOn w:val="a"/>
    <w:next w:val="a"/>
    <w:autoRedefine/>
    <w:uiPriority w:val="39"/>
    <w:locked/>
    <w:rsid w:val="003633FC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7C817-BFE9-4DDC-A6FA-C95C054A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3775</Words>
  <Characters>30841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4</cp:revision>
  <cp:lastPrinted>2015-09-25T14:19:00Z</cp:lastPrinted>
  <dcterms:created xsi:type="dcterms:W3CDTF">2015-10-29T07:14:00Z</dcterms:created>
  <dcterms:modified xsi:type="dcterms:W3CDTF">2015-12-08T08:21:00Z</dcterms:modified>
</cp:coreProperties>
</file>